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F8432" w14:textId="719A487C" w:rsidR="008605C2" w:rsidRPr="00E11E29" w:rsidRDefault="00712C75" w:rsidP="008605C2">
      <w:pPr>
        <w:pStyle w:val="Bezproreda"/>
        <w:jc w:val="both"/>
        <w:rPr>
          <w:rFonts w:ascii="Arial" w:hAnsi="Arial" w:cs="Arial"/>
          <w:noProof/>
        </w:rPr>
      </w:pPr>
      <w:r w:rsidRPr="00E11E29">
        <w:rPr>
          <w:rFonts w:ascii="Arial" w:hAnsi="Arial" w:cs="Arial"/>
          <w:noProof/>
        </w:rPr>
        <w:t>The Institute for Intellectual Property of Bosnia and Herzegovina, in cooperation with the Project „EU Support to Intellectual Property Rights“, which is funded by the European Union,</w:t>
      </w:r>
      <w:r w:rsidR="008375CD" w:rsidRPr="00E11E29">
        <w:rPr>
          <w:rFonts w:ascii="Arial" w:hAnsi="Arial" w:cs="Arial"/>
          <w:noProof/>
        </w:rPr>
        <w:t xml:space="preserve"> invites university students and high school students, as well as all other interested individuals, </w:t>
      </w:r>
      <w:r w:rsidR="005C4A0C" w:rsidRPr="00E11E29">
        <w:rPr>
          <w:rFonts w:ascii="Arial" w:hAnsi="Arial" w:cs="Arial"/>
          <w:noProof/>
        </w:rPr>
        <w:t xml:space="preserve">who are </w:t>
      </w:r>
      <w:r w:rsidR="008375CD" w:rsidRPr="00E11E29">
        <w:rPr>
          <w:rFonts w:ascii="Arial" w:hAnsi="Arial" w:cs="Arial"/>
          <w:noProof/>
        </w:rPr>
        <w:t>the citizens of Bosnia and Herzegovina</w:t>
      </w:r>
      <w:r w:rsidR="00883FEA" w:rsidRPr="00E11E29">
        <w:rPr>
          <w:rFonts w:ascii="Arial" w:hAnsi="Arial" w:cs="Arial"/>
          <w:noProof/>
        </w:rPr>
        <w:t xml:space="preserve">, </w:t>
      </w:r>
      <w:r w:rsidR="005C4A0C" w:rsidRPr="00E11E29">
        <w:rPr>
          <w:rFonts w:ascii="Arial" w:hAnsi="Arial" w:cs="Arial"/>
          <w:noProof/>
        </w:rPr>
        <w:t>and</w:t>
      </w:r>
      <w:r w:rsidR="00DB7E85" w:rsidRPr="00E11E29">
        <w:rPr>
          <w:rFonts w:ascii="Arial" w:hAnsi="Arial" w:cs="Arial"/>
          <w:noProof/>
        </w:rPr>
        <w:t xml:space="preserve"> </w:t>
      </w:r>
      <w:r w:rsidR="00DB7E85" w:rsidRPr="00E11E29">
        <w:rPr>
          <w:rFonts w:ascii="Arial" w:hAnsi="Arial" w:cs="Arial"/>
        </w:rPr>
        <w:t xml:space="preserve">who are between 15 and 25 years of </w:t>
      </w:r>
      <w:bookmarkStart w:id="0" w:name="_GoBack"/>
      <w:bookmarkEnd w:id="0"/>
      <w:r w:rsidR="00DB7E85" w:rsidRPr="00E11E29">
        <w:rPr>
          <w:rFonts w:ascii="Arial" w:hAnsi="Arial" w:cs="Arial"/>
        </w:rPr>
        <w:t>age</w:t>
      </w:r>
      <w:r w:rsidR="00883FEA" w:rsidRPr="00E11E29">
        <w:rPr>
          <w:rFonts w:ascii="Arial" w:hAnsi="Arial" w:cs="Arial"/>
          <w:noProof/>
        </w:rPr>
        <w:t>, to participate in</w:t>
      </w:r>
      <w:r w:rsidR="008375CD" w:rsidRPr="00E11E29">
        <w:rPr>
          <w:rFonts w:ascii="Arial" w:hAnsi="Arial" w:cs="Arial"/>
          <w:noProof/>
        </w:rPr>
        <w:t xml:space="preserve"> </w:t>
      </w:r>
    </w:p>
    <w:p w14:paraId="697EA6B5" w14:textId="2969A4AF" w:rsidR="005A63E4" w:rsidRPr="00E11E29" w:rsidRDefault="00712C75" w:rsidP="008605C2">
      <w:pPr>
        <w:pStyle w:val="Bezproreda"/>
        <w:rPr>
          <w:rFonts w:ascii="Arial" w:hAnsi="Arial" w:cs="Arial"/>
          <w:noProof/>
          <w:lang w:val="sr-Latn-RS"/>
        </w:rPr>
      </w:pPr>
      <w:r w:rsidRPr="00E11E29">
        <w:rPr>
          <w:rFonts w:ascii="Arial" w:hAnsi="Arial" w:cs="Arial"/>
          <w:noProof/>
        </w:rPr>
        <w:t xml:space="preserve"> </w:t>
      </w:r>
    </w:p>
    <w:p w14:paraId="774A9A02" w14:textId="3BE03AFD" w:rsidR="005A63E4" w:rsidRPr="00E11E29" w:rsidRDefault="00710F44" w:rsidP="005A63E4">
      <w:pPr>
        <w:jc w:val="center"/>
        <w:rPr>
          <w:rFonts w:ascii="Arial" w:hAnsi="Arial" w:cs="Arial"/>
          <w:b/>
          <w:noProof/>
        </w:rPr>
      </w:pPr>
      <w:r w:rsidRPr="00E11E29">
        <w:rPr>
          <w:rFonts w:ascii="Arial" w:hAnsi="Arial" w:cs="Arial"/>
          <w:b/>
          <w:noProof/>
        </w:rPr>
        <w:t>PUBLIC CONTEST</w:t>
      </w:r>
    </w:p>
    <w:p w14:paraId="04032D2D" w14:textId="7516AFC0" w:rsidR="005A63E4" w:rsidRPr="00E11E29" w:rsidRDefault="00710F44" w:rsidP="005A63E4">
      <w:pPr>
        <w:jc w:val="center"/>
        <w:rPr>
          <w:rFonts w:ascii="Arial" w:hAnsi="Arial" w:cs="Arial"/>
          <w:b/>
          <w:noProof/>
        </w:rPr>
      </w:pPr>
      <w:r w:rsidRPr="00E11E29">
        <w:rPr>
          <w:rFonts w:ascii="Arial" w:hAnsi="Arial" w:cs="Arial"/>
          <w:b/>
          <w:noProof/>
        </w:rPr>
        <w:t xml:space="preserve">for  a visual and/or textual representation of the theme „Let's Build a Better Future with Innovations, Creativity, and Intellectual Property“ </w:t>
      </w:r>
    </w:p>
    <w:p w14:paraId="7EB887AD" w14:textId="33E2EA39" w:rsidR="002D649E" w:rsidRPr="00E11E29" w:rsidRDefault="002D649E" w:rsidP="008605C2">
      <w:pPr>
        <w:pStyle w:val="Bezproreda"/>
        <w:rPr>
          <w:rFonts w:ascii="Arial" w:hAnsi="Arial" w:cs="Arial"/>
          <w:noProof/>
          <w:lang w:val="sr-Latn-RS"/>
        </w:rPr>
      </w:pPr>
      <w:r w:rsidRPr="00E11E29">
        <w:rPr>
          <w:rFonts w:ascii="Arial" w:hAnsi="Arial" w:cs="Arial"/>
          <w:noProof/>
          <w:lang w:val="sr-Latn-RS"/>
        </w:rPr>
        <w:t xml:space="preserve"> </w:t>
      </w:r>
    </w:p>
    <w:p w14:paraId="335A40A7" w14:textId="3A7B4E3F" w:rsidR="00B4287E" w:rsidRPr="00E11E29" w:rsidRDefault="0091702E" w:rsidP="002D649E">
      <w:pPr>
        <w:jc w:val="both"/>
        <w:rPr>
          <w:rFonts w:ascii="Arial" w:hAnsi="Arial" w:cs="Arial"/>
          <w:noProof/>
          <w:lang w:val="sr-Latn-RS"/>
        </w:rPr>
      </w:pPr>
      <w:r w:rsidRPr="00E11E29">
        <w:rPr>
          <w:rFonts w:ascii="Arial" w:hAnsi="Arial" w:cs="Arial"/>
          <w:noProof/>
          <w:lang w:val="sr-Latn-RS"/>
        </w:rPr>
        <w:t>World Intel</w:t>
      </w:r>
      <w:r w:rsidR="00D72087" w:rsidRPr="00E11E29">
        <w:rPr>
          <w:rFonts w:ascii="Arial" w:hAnsi="Arial" w:cs="Arial"/>
          <w:noProof/>
          <w:lang w:val="sr-Latn-RS"/>
        </w:rPr>
        <w:t>le</w:t>
      </w:r>
      <w:r w:rsidR="005B4A2D" w:rsidRPr="00E11E29">
        <w:rPr>
          <w:rFonts w:ascii="Arial" w:hAnsi="Arial" w:cs="Arial"/>
          <w:noProof/>
          <w:lang w:val="sr-Latn-RS"/>
        </w:rPr>
        <w:t>ctual Property Day is observed</w:t>
      </w:r>
      <w:r w:rsidR="00D72087" w:rsidRPr="00E11E29">
        <w:rPr>
          <w:rFonts w:ascii="Arial" w:hAnsi="Arial" w:cs="Arial"/>
          <w:noProof/>
          <w:lang w:val="sr-Latn-RS"/>
        </w:rPr>
        <w:t xml:space="preserve"> on April 26 each year to learn about the role that intellectual property rights play in encouraging innovation and creativity. Special attention is paid to young people and their potential to find new and better solutions that support transition into a sustainable future. </w:t>
      </w:r>
    </w:p>
    <w:p w14:paraId="3E1AE898" w14:textId="3F45EFE7" w:rsidR="002D649E" w:rsidRPr="00E11E29" w:rsidRDefault="00161EF6" w:rsidP="002D649E">
      <w:pPr>
        <w:jc w:val="both"/>
        <w:rPr>
          <w:rFonts w:ascii="Arial" w:hAnsi="Arial" w:cs="Arial"/>
          <w:noProof/>
          <w:lang w:val="sr-Latn-RS"/>
        </w:rPr>
      </w:pPr>
      <w:r w:rsidRPr="00E11E29">
        <w:rPr>
          <w:rFonts w:ascii="Arial" w:hAnsi="Arial" w:cs="Arial"/>
          <w:noProof/>
          <w:lang w:val="sr-Latn-RS"/>
        </w:rPr>
        <w:t xml:space="preserve">Young people around the globe successfully respond to challenges </w:t>
      </w:r>
      <w:r w:rsidR="00B5334A" w:rsidRPr="00E11E29">
        <w:rPr>
          <w:rFonts w:ascii="Arial" w:hAnsi="Arial" w:cs="Arial"/>
          <w:noProof/>
          <w:lang w:val="sr-Latn-RS"/>
        </w:rPr>
        <w:t>by way of innovations, using their energy and ingenuity, curiosity</w:t>
      </w:r>
      <w:r w:rsidR="005C4A0C" w:rsidRPr="00E11E29">
        <w:rPr>
          <w:rFonts w:ascii="Arial" w:hAnsi="Arial" w:cs="Arial"/>
          <w:noProof/>
          <w:lang w:val="sr-Latn-RS"/>
        </w:rPr>
        <w:t xml:space="preserve"> and creativity in order to create a better future. The innovative, proactive, and creative minds can help make changes needed for us to move towards a more sustainable future.</w:t>
      </w:r>
      <w:r w:rsidRPr="00E11E29">
        <w:rPr>
          <w:rFonts w:ascii="Arial" w:hAnsi="Arial" w:cs="Arial"/>
          <w:noProof/>
          <w:lang w:val="sr-Latn-RS"/>
        </w:rPr>
        <w:t xml:space="preserve"> </w:t>
      </w:r>
    </w:p>
    <w:p w14:paraId="2FE89F56" w14:textId="5058F7BC" w:rsidR="002D649E" w:rsidRPr="00E11E29" w:rsidRDefault="004E3942" w:rsidP="002D649E">
      <w:pPr>
        <w:jc w:val="both"/>
        <w:rPr>
          <w:rFonts w:ascii="Arial" w:hAnsi="Arial" w:cs="Arial"/>
          <w:noProof/>
          <w:lang w:val="sr-Latn-RS"/>
        </w:rPr>
      </w:pPr>
      <w:r w:rsidRPr="00E11E29">
        <w:rPr>
          <w:rFonts w:ascii="Arial" w:hAnsi="Arial" w:cs="Arial"/>
          <w:noProof/>
          <w:lang w:val="sr-Latn-RS"/>
        </w:rPr>
        <w:t xml:space="preserve">The 2022 World Intellectual Property Day theme is „Intellectual Property and Youth: Innovating for a Better Future“, and it celebrates young people’s innovations and creativity. </w:t>
      </w:r>
      <w:r w:rsidR="002D649E" w:rsidRPr="00E11E29">
        <w:rPr>
          <w:rFonts w:ascii="Arial" w:hAnsi="Arial" w:cs="Arial"/>
          <w:noProof/>
          <w:lang w:val="sr-Latn-RS"/>
        </w:rPr>
        <w:t xml:space="preserve"> </w:t>
      </w:r>
    </w:p>
    <w:p w14:paraId="7A53800C" w14:textId="01A58A58" w:rsidR="00BA1414" w:rsidRPr="00E11E29" w:rsidRDefault="004E3942" w:rsidP="002D649E">
      <w:pPr>
        <w:jc w:val="both"/>
        <w:rPr>
          <w:rFonts w:ascii="Arial" w:hAnsi="Arial" w:cs="Arial"/>
          <w:noProof/>
          <w:lang w:val="sr-Latn-RS"/>
        </w:rPr>
      </w:pPr>
      <w:r w:rsidRPr="00E11E29">
        <w:rPr>
          <w:rFonts w:ascii="Arial" w:hAnsi="Arial" w:cs="Arial"/>
          <w:noProof/>
          <w:lang w:val="sr-Latn-RS"/>
        </w:rPr>
        <w:t xml:space="preserve">In order to mark the World Intellectual Property Day in Bosnia and Herzegovina, we invite you to participate in a public contest. Your works need to illustrate, in a creative and innovative manner, the theme „Let’s Build a Better Future with Innovations, Creativity, and Intellectual Property“.  </w:t>
      </w:r>
    </w:p>
    <w:p w14:paraId="374657D8" w14:textId="21E4FB3C" w:rsidR="00E416A7" w:rsidRPr="00E11E29" w:rsidRDefault="006920D4" w:rsidP="002D649E">
      <w:pPr>
        <w:jc w:val="both"/>
        <w:rPr>
          <w:rFonts w:ascii="Arial" w:hAnsi="Arial" w:cs="Arial"/>
          <w:noProof/>
          <w:lang w:val="sr-Latn-RS"/>
        </w:rPr>
      </w:pPr>
      <w:r w:rsidRPr="00E11E29">
        <w:rPr>
          <w:rFonts w:ascii="Arial" w:hAnsi="Arial" w:cs="Arial"/>
          <w:noProof/>
          <w:lang w:val="sr-Latn-RS"/>
        </w:rPr>
        <w:t>You have to submit your</w:t>
      </w:r>
      <w:r w:rsidR="004E3942" w:rsidRPr="00E11E29">
        <w:rPr>
          <w:rFonts w:ascii="Arial" w:hAnsi="Arial" w:cs="Arial"/>
          <w:noProof/>
          <w:lang w:val="sr-Latn-RS"/>
        </w:rPr>
        <w:t xml:space="preserve"> works exclusively in digital format</w:t>
      </w:r>
      <w:r w:rsidR="00C273BA" w:rsidRPr="00E11E29">
        <w:rPr>
          <w:rFonts w:ascii="Arial" w:hAnsi="Arial" w:cs="Arial"/>
          <w:noProof/>
          <w:lang w:val="sr-Latn-RS"/>
        </w:rPr>
        <w:t>, regardless of the medium and tec</w:t>
      </w:r>
      <w:r w:rsidRPr="00E11E29">
        <w:rPr>
          <w:rFonts w:ascii="Arial" w:hAnsi="Arial" w:cs="Arial"/>
          <w:noProof/>
          <w:lang w:val="sr-Latn-RS"/>
        </w:rPr>
        <w:t>hnique</w:t>
      </w:r>
      <w:r w:rsidR="00C273BA" w:rsidRPr="00E11E29">
        <w:rPr>
          <w:rFonts w:ascii="Arial" w:hAnsi="Arial" w:cs="Arial"/>
          <w:noProof/>
          <w:lang w:val="sr-Latn-RS"/>
        </w:rPr>
        <w:t xml:space="preserve"> used in producing them. Only</w:t>
      </w:r>
      <w:r w:rsidRPr="00E11E29">
        <w:rPr>
          <w:rFonts w:ascii="Arial" w:hAnsi="Arial" w:cs="Arial"/>
          <w:noProof/>
          <w:lang w:val="sr-Latn-RS"/>
        </w:rPr>
        <w:t xml:space="preserve"> the works</w:t>
      </w:r>
      <w:r w:rsidR="00C273BA" w:rsidRPr="00E11E29">
        <w:rPr>
          <w:rFonts w:ascii="Arial" w:hAnsi="Arial" w:cs="Arial"/>
          <w:noProof/>
          <w:lang w:val="sr-Latn-RS"/>
        </w:rPr>
        <w:t xml:space="preserve"> in a digital format, be it drawing</w:t>
      </w:r>
      <w:r w:rsidRPr="00E11E29">
        <w:rPr>
          <w:rFonts w:ascii="Arial" w:hAnsi="Arial" w:cs="Arial"/>
          <w:noProof/>
          <w:lang w:val="sr-Latn-RS"/>
        </w:rPr>
        <w:t>s</w:t>
      </w:r>
      <w:r w:rsidR="00C273BA" w:rsidRPr="00E11E29">
        <w:rPr>
          <w:rFonts w:ascii="Arial" w:hAnsi="Arial" w:cs="Arial"/>
          <w:noProof/>
          <w:lang w:val="sr-Latn-RS"/>
        </w:rPr>
        <w:t>, picture</w:t>
      </w:r>
      <w:r w:rsidRPr="00E11E29">
        <w:rPr>
          <w:rFonts w:ascii="Arial" w:hAnsi="Arial" w:cs="Arial"/>
          <w:noProof/>
          <w:lang w:val="sr-Latn-RS"/>
        </w:rPr>
        <w:t>s</w:t>
      </w:r>
      <w:r w:rsidR="00C273BA" w:rsidRPr="00E11E29">
        <w:rPr>
          <w:rFonts w:ascii="Arial" w:hAnsi="Arial" w:cs="Arial"/>
          <w:noProof/>
          <w:lang w:val="sr-Latn-RS"/>
        </w:rPr>
        <w:t>, graphics, collage</w:t>
      </w:r>
      <w:r w:rsidRPr="00E11E29">
        <w:rPr>
          <w:rFonts w:ascii="Arial" w:hAnsi="Arial" w:cs="Arial"/>
          <w:noProof/>
          <w:lang w:val="sr-Latn-RS"/>
        </w:rPr>
        <w:t>s</w:t>
      </w:r>
      <w:r w:rsidR="00C273BA" w:rsidRPr="00E11E29">
        <w:rPr>
          <w:rFonts w:ascii="Arial" w:hAnsi="Arial" w:cs="Arial"/>
          <w:noProof/>
          <w:lang w:val="sr-Latn-RS"/>
        </w:rPr>
        <w:t>, sculpture</w:t>
      </w:r>
      <w:r w:rsidRPr="00E11E29">
        <w:rPr>
          <w:rFonts w:ascii="Arial" w:hAnsi="Arial" w:cs="Arial"/>
          <w:noProof/>
          <w:lang w:val="sr-Latn-RS"/>
        </w:rPr>
        <w:t>s</w:t>
      </w:r>
      <w:r w:rsidR="00C273BA" w:rsidRPr="00E11E29">
        <w:rPr>
          <w:rFonts w:ascii="Arial" w:hAnsi="Arial" w:cs="Arial"/>
          <w:noProof/>
          <w:lang w:val="sr-Latn-RS"/>
        </w:rPr>
        <w:t>, photograph</w:t>
      </w:r>
      <w:r w:rsidRPr="00E11E29">
        <w:rPr>
          <w:rFonts w:ascii="Arial" w:hAnsi="Arial" w:cs="Arial"/>
          <w:noProof/>
          <w:lang w:val="sr-Latn-RS"/>
        </w:rPr>
        <w:t>s</w:t>
      </w:r>
      <w:r w:rsidR="00C273BA" w:rsidRPr="00E11E29">
        <w:rPr>
          <w:rFonts w:ascii="Arial" w:hAnsi="Arial" w:cs="Arial"/>
          <w:noProof/>
          <w:lang w:val="sr-Latn-RS"/>
        </w:rPr>
        <w:t>, installation</w:t>
      </w:r>
      <w:r w:rsidRPr="00E11E29">
        <w:rPr>
          <w:rFonts w:ascii="Arial" w:hAnsi="Arial" w:cs="Arial"/>
          <w:noProof/>
          <w:lang w:val="sr-Latn-RS"/>
        </w:rPr>
        <w:t>s</w:t>
      </w:r>
      <w:r w:rsidR="00C273BA" w:rsidRPr="00E11E29">
        <w:rPr>
          <w:rFonts w:ascii="Arial" w:hAnsi="Arial" w:cs="Arial"/>
          <w:noProof/>
          <w:lang w:val="sr-Latn-RS"/>
        </w:rPr>
        <w:t>, video</w:t>
      </w:r>
      <w:r w:rsidRPr="00E11E29">
        <w:rPr>
          <w:rFonts w:ascii="Arial" w:hAnsi="Arial" w:cs="Arial"/>
          <w:noProof/>
          <w:lang w:val="sr-Latn-RS"/>
        </w:rPr>
        <w:t>s</w:t>
      </w:r>
      <w:r w:rsidR="00C273BA" w:rsidRPr="00E11E29">
        <w:rPr>
          <w:rFonts w:ascii="Arial" w:hAnsi="Arial" w:cs="Arial"/>
          <w:noProof/>
          <w:lang w:val="sr-Latn-RS"/>
        </w:rPr>
        <w:t>, text</w:t>
      </w:r>
      <w:r w:rsidRPr="00E11E29">
        <w:rPr>
          <w:rFonts w:ascii="Arial" w:hAnsi="Arial" w:cs="Arial"/>
          <w:noProof/>
          <w:lang w:val="sr-Latn-RS"/>
        </w:rPr>
        <w:t>s</w:t>
      </w:r>
      <w:r w:rsidR="00C273BA" w:rsidRPr="00E11E29">
        <w:rPr>
          <w:rFonts w:ascii="Arial" w:hAnsi="Arial" w:cs="Arial"/>
          <w:noProof/>
          <w:lang w:val="sr-Latn-RS"/>
        </w:rPr>
        <w:t>, digital art or graphic design</w:t>
      </w:r>
      <w:r w:rsidRPr="00E11E29">
        <w:rPr>
          <w:rFonts w:ascii="Arial" w:hAnsi="Arial" w:cs="Arial"/>
          <w:noProof/>
          <w:lang w:val="sr-Latn-RS"/>
        </w:rPr>
        <w:t>s will be considered.</w:t>
      </w:r>
      <w:r w:rsidR="00C273BA" w:rsidRPr="00E11E29">
        <w:rPr>
          <w:rFonts w:ascii="Arial" w:hAnsi="Arial" w:cs="Arial"/>
          <w:noProof/>
          <w:lang w:val="sr-Latn-RS"/>
        </w:rPr>
        <w:t xml:space="preserve">  </w:t>
      </w:r>
    </w:p>
    <w:p w14:paraId="3A99CB64" w14:textId="7DFB1250" w:rsidR="00E416A7" w:rsidRPr="00E11E29" w:rsidRDefault="006920D4" w:rsidP="00D21912">
      <w:pPr>
        <w:jc w:val="both"/>
        <w:rPr>
          <w:rFonts w:ascii="Arial" w:hAnsi="Arial" w:cs="Arial"/>
          <w:b/>
          <w:noProof/>
          <w:lang w:val="sr-Latn-RS"/>
        </w:rPr>
      </w:pPr>
      <w:r w:rsidRPr="00E11E29">
        <w:rPr>
          <w:rFonts w:ascii="Arial" w:hAnsi="Arial" w:cs="Arial"/>
          <w:noProof/>
          <w:lang w:val="sr-Latn-RS"/>
        </w:rPr>
        <w:t>The works, together with the completed application form, which is an integral</w:t>
      </w:r>
      <w:r w:rsidR="00870911" w:rsidRPr="00E11E29">
        <w:rPr>
          <w:rFonts w:ascii="Arial" w:hAnsi="Arial" w:cs="Arial"/>
          <w:noProof/>
          <w:lang w:val="sr-Latn-RS"/>
        </w:rPr>
        <w:t xml:space="preserve"> part of this invitation</w:t>
      </w:r>
      <w:r w:rsidRPr="00E11E29">
        <w:rPr>
          <w:rFonts w:ascii="Arial" w:hAnsi="Arial" w:cs="Arial"/>
          <w:noProof/>
          <w:lang w:val="sr-Latn-RS"/>
        </w:rPr>
        <w:t xml:space="preserve">,  have to be submitted electronically, in the period of </w:t>
      </w:r>
      <w:r w:rsidR="00580045" w:rsidRPr="00E11E29">
        <w:rPr>
          <w:rFonts w:ascii="Arial" w:hAnsi="Arial" w:cs="Arial"/>
          <w:b/>
          <w:noProof/>
          <w:lang w:val="sr-Latn-RS"/>
        </w:rPr>
        <w:t xml:space="preserve">28/03/2022 </w:t>
      </w:r>
      <w:r w:rsidR="00580045" w:rsidRPr="00E11E29">
        <w:rPr>
          <w:rFonts w:ascii="Arial" w:hAnsi="Arial" w:cs="Arial"/>
          <w:noProof/>
          <w:lang w:val="sr-Latn-RS"/>
        </w:rPr>
        <w:t>to</w:t>
      </w:r>
      <w:r w:rsidRPr="00E11E29">
        <w:rPr>
          <w:rFonts w:ascii="Arial" w:hAnsi="Arial" w:cs="Arial"/>
          <w:noProof/>
          <w:lang w:val="sr-Latn-RS"/>
        </w:rPr>
        <w:t xml:space="preserve"> </w:t>
      </w:r>
      <w:r w:rsidRPr="00E11E29">
        <w:rPr>
          <w:rFonts w:ascii="Arial" w:hAnsi="Arial" w:cs="Arial"/>
          <w:b/>
          <w:noProof/>
          <w:lang w:val="sr-Latn-RS"/>
        </w:rPr>
        <w:t>18/04/2022</w:t>
      </w:r>
      <w:r w:rsidRPr="00E11E29">
        <w:rPr>
          <w:rFonts w:ascii="Arial" w:hAnsi="Arial" w:cs="Arial"/>
          <w:noProof/>
          <w:lang w:val="sr-Latn-RS"/>
        </w:rPr>
        <w:t xml:space="preserve"> at: </w:t>
      </w:r>
      <w:r w:rsidR="00F068A9" w:rsidRPr="00E11E29">
        <w:rPr>
          <w:rFonts w:ascii="Arial" w:hAnsi="Arial" w:cs="Arial"/>
          <w:b/>
          <w:noProof/>
          <w:lang w:val="sr-Latn-RS"/>
        </w:rPr>
        <w:t>ipday2022@ipr.gov.ba.</w:t>
      </w:r>
    </w:p>
    <w:p w14:paraId="5158AD04" w14:textId="10CA81AA" w:rsidR="00E416A7" w:rsidRPr="00E11E29" w:rsidRDefault="006920D4" w:rsidP="00E416A7">
      <w:pPr>
        <w:jc w:val="both"/>
        <w:rPr>
          <w:rFonts w:ascii="Arial" w:eastAsia="Calibri" w:hAnsi="Arial" w:cs="Arial"/>
          <w:b/>
          <w:u w:val="single"/>
          <w:lang w:val="sr-Latn-BA"/>
        </w:rPr>
      </w:pPr>
      <w:r w:rsidRPr="00E11E29">
        <w:rPr>
          <w:rFonts w:ascii="Arial" w:eastAsia="Calibri" w:hAnsi="Arial" w:cs="Arial"/>
          <w:b/>
          <w:u w:val="single"/>
          <w:lang w:val="sr-Latn-BA"/>
        </w:rPr>
        <w:t>Criteria</w:t>
      </w:r>
      <w:r w:rsidR="00E416A7" w:rsidRPr="00E11E29">
        <w:rPr>
          <w:rFonts w:ascii="Arial" w:eastAsia="Calibri" w:hAnsi="Arial" w:cs="Arial"/>
          <w:b/>
          <w:u w:val="single"/>
          <w:lang w:val="sr-Latn-BA"/>
        </w:rPr>
        <w:t xml:space="preserve">: </w:t>
      </w:r>
    </w:p>
    <w:p w14:paraId="2086F8D9" w14:textId="224652D9" w:rsidR="00E416A7" w:rsidRPr="00E11E29" w:rsidRDefault="002019C8" w:rsidP="00E416A7">
      <w:pPr>
        <w:pStyle w:val="Odlomakpopisa"/>
        <w:numPr>
          <w:ilvl w:val="0"/>
          <w:numId w:val="3"/>
        </w:numPr>
        <w:jc w:val="both"/>
        <w:rPr>
          <w:rFonts w:ascii="Arial" w:eastAsia="Calibri" w:hAnsi="Arial" w:cs="Arial"/>
          <w:lang w:val="sr-Latn-BA"/>
        </w:rPr>
      </w:pPr>
      <w:r w:rsidRPr="00E11E29">
        <w:rPr>
          <w:rFonts w:ascii="Arial" w:eastAsia="Calibri" w:hAnsi="Arial" w:cs="Arial"/>
          <w:lang w:val="sr-Latn-BA"/>
        </w:rPr>
        <w:t>Author</w:t>
      </w:r>
      <w:r w:rsidR="005B4A2D" w:rsidRPr="00E11E29">
        <w:rPr>
          <w:rFonts w:ascii="Arial" w:eastAsia="Calibri" w:hAnsi="Arial" w:cs="Arial"/>
          <w:lang w:val="sr-Latn-BA"/>
        </w:rPr>
        <w:t>s</w:t>
      </w:r>
      <w:r w:rsidR="000314EF" w:rsidRPr="00E11E29">
        <w:rPr>
          <w:rFonts w:ascii="Arial" w:eastAsia="Calibri" w:hAnsi="Arial" w:cs="Arial"/>
          <w:lang w:val="sr-Latn-BA"/>
        </w:rPr>
        <w:t xml:space="preserve"> need to be right holder</w:t>
      </w:r>
      <w:r w:rsidR="005B4A2D" w:rsidRPr="00E11E29">
        <w:rPr>
          <w:rFonts w:ascii="Arial" w:eastAsia="Calibri" w:hAnsi="Arial" w:cs="Arial"/>
          <w:lang w:val="sr-Latn-BA"/>
        </w:rPr>
        <w:t>s on their</w:t>
      </w:r>
      <w:r w:rsidRPr="00E11E29">
        <w:rPr>
          <w:rFonts w:ascii="Arial" w:eastAsia="Calibri" w:hAnsi="Arial" w:cs="Arial"/>
          <w:lang w:val="sr-Latn-BA"/>
        </w:rPr>
        <w:t xml:space="preserve"> work</w:t>
      </w:r>
      <w:r w:rsidR="005B4A2D" w:rsidRPr="00E11E29">
        <w:rPr>
          <w:rFonts w:ascii="Arial" w:eastAsia="Calibri" w:hAnsi="Arial" w:cs="Arial"/>
          <w:lang w:val="sr-Latn-BA"/>
        </w:rPr>
        <w:t>s, and if they use third-party material in their</w:t>
      </w:r>
      <w:r w:rsidRPr="00E11E29">
        <w:rPr>
          <w:rFonts w:ascii="Arial" w:eastAsia="Calibri" w:hAnsi="Arial" w:cs="Arial"/>
          <w:lang w:val="sr-Latn-BA"/>
        </w:rPr>
        <w:t xml:space="preserve"> work</w:t>
      </w:r>
      <w:r w:rsidR="005B4A2D" w:rsidRPr="00E11E29">
        <w:rPr>
          <w:rFonts w:ascii="Arial" w:eastAsia="Calibri" w:hAnsi="Arial" w:cs="Arial"/>
          <w:lang w:val="sr-Latn-BA"/>
        </w:rPr>
        <w:t>s, they</w:t>
      </w:r>
      <w:r w:rsidRPr="00E11E29">
        <w:rPr>
          <w:rFonts w:ascii="Arial" w:eastAsia="Calibri" w:hAnsi="Arial" w:cs="Arial"/>
          <w:lang w:val="sr-Latn-BA"/>
        </w:rPr>
        <w:t xml:space="preserve"> must have such third-party's permission therefor;</w:t>
      </w:r>
      <w:r w:rsidR="000314EF" w:rsidRPr="00E11E29">
        <w:rPr>
          <w:rFonts w:ascii="Arial" w:eastAsia="Calibri" w:hAnsi="Arial" w:cs="Arial"/>
          <w:lang w:val="sr-Latn-BA"/>
        </w:rPr>
        <w:t xml:space="preserve"> </w:t>
      </w:r>
    </w:p>
    <w:p w14:paraId="31F80C6C" w14:textId="1F2FC4AF" w:rsidR="005E5F54" w:rsidRPr="00E11E29" w:rsidRDefault="002019C8" w:rsidP="00D64924">
      <w:pPr>
        <w:pStyle w:val="Odlomakpopisa"/>
        <w:numPr>
          <w:ilvl w:val="0"/>
          <w:numId w:val="3"/>
        </w:numPr>
        <w:jc w:val="both"/>
        <w:rPr>
          <w:rFonts w:ascii="Arial" w:hAnsi="Arial" w:cs="Arial"/>
          <w:noProof/>
          <w:lang w:val="sr-Latn-RS"/>
        </w:rPr>
      </w:pPr>
      <w:r w:rsidRPr="00E11E29">
        <w:rPr>
          <w:rFonts w:ascii="Arial" w:eastAsia="Calibri" w:hAnsi="Arial" w:cs="Arial"/>
          <w:lang w:val="sr-Latn-BA"/>
        </w:rPr>
        <w:t xml:space="preserve">Visual works must not contain a watermark or similar indications; </w:t>
      </w:r>
      <w:r w:rsidR="005E5F54" w:rsidRPr="00E11E29">
        <w:rPr>
          <w:rFonts w:ascii="Arial" w:eastAsia="Calibri" w:hAnsi="Arial" w:cs="Arial"/>
          <w:lang w:val="sr-Latn-BA"/>
        </w:rPr>
        <w:t xml:space="preserve"> </w:t>
      </w:r>
    </w:p>
    <w:p w14:paraId="14B799C4" w14:textId="77777777" w:rsidR="005E5F54" w:rsidRPr="00E11E29" w:rsidRDefault="005E5F54" w:rsidP="00E416A7">
      <w:pPr>
        <w:pStyle w:val="Odlomakpopisa"/>
        <w:ind w:left="0"/>
        <w:jc w:val="both"/>
        <w:rPr>
          <w:rFonts w:ascii="Arial" w:hAnsi="Arial" w:cs="Arial"/>
          <w:noProof/>
          <w:lang w:val="sr-Latn-RS"/>
        </w:rPr>
      </w:pPr>
    </w:p>
    <w:p w14:paraId="32006FD0" w14:textId="77777777" w:rsidR="005E5F54" w:rsidRPr="00E11E29" w:rsidRDefault="005E5F54" w:rsidP="00E416A7">
      <w:pPr>
        <w:pStyle w:val="Odlomakpopisa"/>
        <w:ind w:left="0"/>
        <w:jc w:val="both"/>
        <w:rPr>
          <w:rFonts w:ascii="Arial" w:hAnsi="Arial" w:cs="Arial"/>
          <w:noProof/>
          <w:lang w:val="sr-Latn-RS"/>
        </w:rPr>
      </w:pPr>
    </w:p>
    <w:p w14:paraId="64622448" w14:textId="77777777" w:rsidR="005E5F54" w:rsidRPr="00E11E29" w:rsidRDefault="005E5F54" w:rsidP="00E416A7">
      <w:pPr>
        <w:pStyle w:val="Odlomakpopisa"/>
        <w:ind w:left="0"/>
        <w:jc w:val="both"/>
        <w:rPr>
          <w:rFonts w:ascii="Arial" w:hAnsi="Arial" w:cs="Arial"/>
          <w:noProof/>
          <w:lang w:val="sr-Latn-RS"/>
        </w:rPr>
      </w:pPr>
    </w:p>
    <w:p w14:paraId="1B99C9E4" w14:textId="77777777" w:rsidR="005E5F54" w:rsidRPr="00E11E29" w:rsidRDefault="005E5F54" w:rsidP="00E416A7">
      <w:pPr>
        <w:pStyle w:val="Odlomakpopisa"/>
        <w:ind w:left="0"/>
        <w:jc w:val="both"/>
        <w:rPr>
          <w:rFonts w:ascii="Arial" w:hAnsi="Arial" w:cs="Arial"/>
          <w:noProof/>
          <w:lang w:val="sr-Latn-RS"/>
        </w:rPr>
      </w:pPr>
    </w:p>
    <w:p w14:paraId="1DE6259C" w14:textId="77777777" w:rsidR="005E5F54" w:rsidRPr="00E11E29" w:rsidRDefault="005E5F54" w:rsidP="00E416A7">
      <w:pPr>
        <w:pStyle w:val="Odlomakpopisa"/>
        <w:ind w:left="0"/>
        <w:jc w:val="both"/>
        <w:rPr>
          <w:rFonts w:ascii="Arial" w:hAnsi="Arial" w:cs="Arial"/>
          <w:noProof/>
          <w:lang w:val="sr-Latn-RS"/>
        </w:rPr>
      </w:pPr>
    </w:p>
    <w:p w14:paraId="74C4E9E2" w14:textId="7B397E60" w:rsidR="005E5F54" w:rsidRPr="00E11E29" w:rsidRDefault="00DE7D93" w:rsidP="00E416A7">
      <w:pPr>
        <w:pStyle w:val="Odlomakpopisa"/>
        <w:ind w:left="0"/>
        <w:jc w:val="both"/>
        <w:rPr>
          <w:rFonts w:ascii="Arial" w:hAnsi="Arial" w:cs="Arial"/>
          <w:noProof/>
          <w:lang w:val="sr-Latn-RS"/>
        </w:rPr>
      </w:pPr>
      <w:r w:rsidRPr="00E11E29">
        <w:rPr>
          <w:rFonts w:ascii="Arial" w:hAnsi="Arial" w:cs="Arial"/>
          <w:noProof/>
          <w:lang w:val="sr-Latn-RS"/>
        </w:rPr>
        <w:lastRenderedPageBreak/>
        <w:t xml:space="preserve">The interested participants </w:t>
      </w:r>
      <w:r w:rsidR="005B4A2D" w:rsidRPr="00E11E29">
        <w:rPr>
          <w:rFonts w:ascii="Arial" w:hAnsi="Arial" w:cs="Arial"/>
          <w:noProof/>
          <w:lang w:val="sr-Latn-RS"/>
        </w:rPr>
        <w:t xml:space="preserve">will </w:t>
      </w:r>
      <w:r w:rsidRPr="00E11E29">
        <w:rPr>
          <w:rFonts w:ascii="Arial" w:hAnsi="Arial" w:cs="Arial"/>
          <w:noProof/>
          <w:lang w:val="sr-Latn-RS"/>
        </w:rPr>
        <w:t>submit their works in a digital form</w:t>
      </w:r>
      <w:r w:rsidR="005B4A2D" w:rsidRPr="00E11E29">
        <w:rPr>
          <w:rFonts w:ascii="Arial" w:hAnsi="Arial" w:cs="Arial"/>
          <w:noProof/>
          <w:lang w:val="sr-Latn-RS"/>
        </w:rPr>
        <w:t>,</w:t>
      </w:r>
      <w:r w:rsidRPr="00E11E29">
        <w:rPr>
          <w:rFonts w:ascii="Arial" w:hAnsi="Arial" w:cs="Arial"/>
          <w:noProof/>
          <w:lang w:val="sr-Latn-RS"/>
        </w:rPr>
        <w:t xml:space="preserve"> meeting the following technical requirements</w:t>
      </w:r>
      <w:r w:rsidR="00E416A7" w:rsidRPr="00E11E29">
        <w:rPr>
          <w:rFonts w:ascii="Arial" w:hAnsi="Arial" w:cs="Arial"/>
          <w:noProof/>
          <w:lang w:val="sr-Latn-RS"/>
        </w:rPr>
        <w:t xml:space="preserve">: </w:t>
      </w:r>
    </w:p>
    <w:p w14:paraId="49ECFB9C" w14:textId="77777777" w:rsidR="00DE7D93" w:rsidRPr="00E11E29" w:rsidRDefault="00DE7D93" w:rsidP="00E416A7">
      <w:pPr>
        <w:pStyle w:val="Odlomakpopisa"/>
        <w:ind w:left="0"/>
        <w:jc w:val="both"/>
        <w:rPr>
          <w:rFonts w:ascii="Arial" w:hAnsi="Arial" w:cs="Arial"/>
          <w:noProof/>
          <w:lang w:val="sr-Latn-RS"/>
        </w:rPr>
      </w:pPr>
    </w:p>
    <w:p w14:paraId="0DAD38D6" w14:textId="2B9E1421" w:rsidR="005E5F54" w:rsidRPr="00E11E29" w:rsidRDefault="00DE7D93" w:rsidP="00E416A7">
      <w:pPr>
        <w:pStyle w:val="Odlomakpopisa"/>
        <w:ind w:left="0"/>
        <w:jc w:val="both"/>
        <w:rPr>
          <w:rFonts w:ascii="Arial" w:hAnsi="Arial" w:cs="Arial"/>
          <w:noProof/>
          <w:lang w:val="sr-Latn-RS"/>
        </w:rPr>
      </w:pPr>
      <w:r w:rsidRPr="00E11E29">
        <w:rPr>
          <w:rFonts w:ascii="Arial" w:hAnsi="Arial" w:cs="Arial"/>
          <w:noProof/>
          <w:lang w:val="sr-Latn-RS"/>
        </w:rPr>
        <w:t>Visual work</w:t>
      </w:r>
    </w:p>
    <w:p w14:paraId="5B8BD251" w14:textId="5E0CBC1A" w:rsidR="005E5F54" w:rsidRPr="00E11E29" w:rsidRDefault="00E416A7" w:rsidP="002C3C6C">
      <w:pPr>
        <w:pStyle w:val="Odlomakpopisa"/>
        <w:numPr>
          <w:ilvl w:val="0"/>
          <w:numId w:val="3"/>
        </w:numPr>
        <w:jc w:val="both"/>
        <w:rPr>
          <w:rFonts w:ascii="Arial" w:hAnsi="Arial" w:cs="Arial"/>
          <w:noProof/>
          <w:lang w:val="sr-Latn-RS"/>
        </w:rPr>
      </w:pPr>
      <w:r w:rsidRPr="00E11E29">
        <w:rPr>
          <w:rFonts w:ascii="Arial" w:hAnsi="Arial" w:cs="Arial"/>
          <w:noProof/>
          <w:lang w:val="sr-Latn-RS"/>
        </w:rPr>
        <w:t>300 dpi</w:t>
      </w:r>
      <w:r w:rsidR="00DE7D93" w:rsidRPr="00E11E29">
        <w:rPr>
          <w:rFonts w:ascii="Arial" w:hAnsi="Arial" w:cs="Arial"/>
          <w:noProof/>
          <w:lang w:val="sr-Latn-RS"/>
        </w:rPr>
        <w:t xml:space="preserve"> resolution</w:t>
      </w:r>
      <w:r w:rsidRPr="00E11E29">
        <w:rPr>
          <w:rFonts w:ascii="Arial" w:hAnsi="Arial" w:cs="Arial"/>
          <w:noProof/>
          <w:lang w:val="sr-Latn-RS"/>
        </w:rPr>
        <w:t>,  </w:t>
      </w:r>
      <w:r w:rsidR="00DE7D93" w:rsidRPr="00E11E29">
        <w:rPr>
          <w:rFonts w:ascii="Arial" w:hAnsi="Arial" w:cs="Arial"/>
          <w:noProof/>
          <w:lang w:val="sr-Latn-RS"/>
        </w:rPr>
        <w:t xml:space="preserve">the size of a longer page is 20 cm maxiumum; </w:t>
      </w:r>
      <w:r w:rsidRPr="00E11E29">
        <w:rPr>
          <w:rFonts w:ascii="Arial" w:hAnsi="Arial" w:cs="Arial"/>
          <w:noProof/>
          <w:lang w:val="sr-Latn-RS"/>
        </w:rPr>
        <w:t>JPEG</w:t>
      </w:r>
      <w:r w:rsidR="00DE7D93" w:rsidRPr="00E11E29">
        <w:rPr>
          <w:rFonts w:ascii="Arial" w:hAnsi="Arial" w:cs="Arial"/>
          <w:noProof/>
          <w:lang w:val="sr-Latn-RS"/>
        </w:rPr>
        <w:t xml:space="preserve"> format, quality 10, maximum image size</w:t>
      </w:r>
      <w:r w:rsidRPr="00E11E29">
        <w:rPr>
          <w:rFonts w:ascii="Arial" w:hAnsi="Arial" w:cs="Arial"/>
          <w:noProof/>
          <w:lang w:val="sr-Latn-RS"/>
        </w:rPr>
        <w:t xml:space="preserve"> </w:t>
      </w:r>
      <w:r w:rsidR="00DE7D93" w:rsidRPr="00E11E29">
        <w:rPr>
          <w:rFonts w:ascii="Arial" w:hAnsi="Arial" w:cs="Arial"/>
          <w:noProof/>
          <w:lang w:val="sr-Latn-RS"/>
        </w:rPr>
        <w:t>2 MB; </w:t>
      </w:r>
      <w:r w:rsidR="0048548A" w:rsidRPr="00E11E29">
        <w:rPr>
          <w:rFonts w:ascii="Arial" w:hAnsi="Arial" w:cs="Arial"/>
          <w:noProof/>
          <w:lang w:val="sr-Latn-RS"/>
        </w:rPr>
        <w:t>Name file as follows</w:t>
      </w:r>
      <w:r w:rsidR="00DE7D93" w:rsidRPr="00E11E29">
        <w:rPr>
          <w:rFonts w:ascii="Arial" w:hAnsi="Arial" w:cs="Arial"/>
          <w:noProof/>
          <w:lang w:val="sr-Latn-RS"/>
        </w:rPr>
        <w:t xml:space="preserve">: </w:t>
      </w:r>
      <w:r w:rsidR="005B4A2D" w:rsidRPr="00E11E29">
        <w:rPr>
          <w:rFonts w:ascii="Arial" w:hAnsi="Arial" w:cs="Arial"/>
          <w:noProof/>
          <w:lang w:val="sr-Latn-RS"/>
        </w:rPr>
        <w:t>s</w:t>
      </w:r>
      <w:r w:rsidR="00DE7D93" w:rsidRPr="00E11E29">
        <w:rPr>
          <w:rFonts w:ascii="Arial" w:hAnsi="Arial" w:cs="Arial"/>
          <w:noProof/>
          <w:lang w:val="sr-Latn-RS"/>
        </w:rPr>
        <w:t>urname_given name or surname</w:t>
      </w:r>
      <w:r w:rsidR="005B4A2D" w:rsidRPr="00E11E29">
        <w:rPr>
          <w:rFonts w:ascii="Arial" w:hAnsi="Arial" w:cs="Arial"/>
          <w:noProof/>
          <w:lang w:val="sr-Latn-RS"/>
        </w:rPr>
        <w:t>_n</w:t>
      </w:r>
      <w:r w:rsidR="00832245" w:rsidRPr="00E11E29">
        <w:rPr>
          <w:rFonts w:ascii="Arial" w:hAnsi="Arial" w:cs="Arial"/>
          <w:noProof/>
          <w:lang w:val="sr-Latn-RS"/>
        </w:rPr>
        <w:t>ame_title of_work</w:t>
      </w:r>
      <w:r w:rsidR="007809F3" w:rsidRPr="00E11E29">
        <w:rPr>
          <w:rFonts w:ascii="Arial" w:hAnsi="Arial" w:cs="Arial"/>
          <w:noProof/>
          <w:lang w:val="sr-Latn-RS"/>
        </w:rPr>
        <w:t>;</w:t>
      </w:r>
      <w:r w:rsidR="002C3C6C" w:rsidRPr="00E11E29">
        <w:rPr>
          <w:rFonts w:ascii="Arial" w:hAnsi="Arial" w:cs="Arial"/>
          <w:noProof/>
          <w:lang w:val="sr-Latn-RS"/>
        </w:rPr>
        <w:t xml:space="preserve"> </w:t>
      </w:r>
    </w:p>
    <w:p w14:paraId="040003D5" w14:textId="604EC232" w:rsidR="005E5F54" w:rsidRPr="00E11E29" w:rsidRDefault="00832245" w:rsidP="005E5F54">
      <w:pPr>
        <w:jc w:val="both"/>
        <w:rPr>
          <w:rFonts w:ascii="Arial" w:hAnsi="Arial" w:cs="Arial"/>
          <w:noProof/>
          <w:lang w:val="sr-Latn-RS"/>
        </w:rPr>
      </w:pPr>
      <w:r w:rsidRPr="00E11E29">
        <w:rPr>
          <w:rFonts w:ascii="Arial" w:hAnsi="Arial" w:cs="Arial"/>
          <w:noProof/>
          <w:lang w:val="sr-Latn-RS"/>
        </w:rPr>
        <w:t>Written text</w:t>
      </w:r>
    </w:p>
    <w:p w14:paraId="633B37ED" w14:textId="03C4F9D0" w:rsidR="005E5F54" w:rsidRPr="00E11E29" w:rsidRDefault="005B4A2D" w:rsidP="005E5F54">
      <w:pPr>
        <w:pStyle w:val="Odlomakpopisa"/>
        <w:numPr>
          <w:ilvl w:val="0"/>
          <w:numId w:val="3"/>
        </w:numPr>
        <w:jc w:val="both"/>
        <w:rPr>
          <w:rFonts w:ascii="Arial" w:hAnsi="Arial" w:cs="Arial"/>
          <w:noProof/>
          <w:lang w:val="sr-Latn-RS"/>
        </w:rPr>
      </w:pPr>
      <w:r w:rsidRPr="00E11E29">
        <w:rPr>
          <w:rFonts w:ascii="Arial" w:hAnsi="Arial" w:cs="Arial"/>
          <w:noProof/>
          <w:lang w:val="sr-Latn-RS"/>
        </w:rPr>
        <w:t>Two standard pages</w:t>
      </w:r>
      <w:r w:rsidR="00832245" w:rsidRPr="00E11E29">
        <w:rPr>
          <w:rFonts w:ascii="Arial" w:hAnsi="Arial" w:cs="Arial"/>
          <w:noProof/>
          <w:lang w:val="sr-Latn-RS"/>
        </w:rPr>
        <w:t xml:space="preserve"> </w:t>
      </w:r>
      <w:r w:rsidR="008605C2" w:rsidRPr="00E11E29">
        <w:rPr>
          <w:rFonts w:ascii="Arial" w:hAnsi="Arial" w:cs="Arial"/>
          <w:noProof/>
          <w:lang w:val="sr-Latn-RS"/>
        </w:rPr>
        <w:t xml:space="preserve">of typewritten text </w:t>
      </w:r>
      <w:r w:rsidR="00832245" w:rsidRPr="00E11E29">
        <w:rPr>
          <w:rFonts w:ascii="Arial" w:hAnsi="Arial" w:cs="Arial"/>
          <w:noProof/>
          <w:lang w:val="sr-Latn-RS"/>
        </w:rPr>
        <w:t>maximum</w:t>
      </w:r>
      <w:r w:rsidR="005E5F54" w:rsidRPr="00E11E29">
        <w:rPr>
          <w:rFonts w:ascii="Arial" w:hAnsi="Arial" w:cs="Arial"/>
          <w:noProof/>
          <w:lang w:val="sr-Latn-RS"/>
        </w:rPr>
        <w:t xml:space="preserve"> (</w:t>
      </w:r>
      <w:r w:rsidR="008605C2" w:rsidRPr="00E11E29">
        <w:rPr>
          <w:rFonts w:ascii="Arial" w:hAnsi="Arial" w:cs="Arial"/>
          <w:noProof/>
          <w:lang w:val="sr-Latn-RS"/>
        </w:rPr>
        <w:t>one standard page is 1800 characters with spaces),</w:t>
      </w:r>
      <w:r w:rsidR="00832245" w:rsidRPr="00E11E29">
        <w:rPr>
          <w:rFonts w:ascii="Arial" w:hAnsi="Arial" w:cs="Arial"/>
          <w:noProof/>
          <w:lang w:val="sr-Latn-RS"/>
        </w:rPr>
        <w:t xml:space="preserve"> </w:t>
      </w:r>
      <w:r w:rsidR="005E5F54" w:rsidRPr="00E11E29">
        <w:rPr>
          <w:rFonts w:ascii="Arial" w:hAnsi="Arial" w:cs="Arial"/>
          <w:noProof/>
          <w:lang w:val="sr-Latn-RS"/>
        </w:rPr>
        <w:t xml:space="preserve">Times </w:t>
      </w:r>
      <w:r w:rsidR="00A23BBE" w:rsidRPr="00E11E29">
        <w:rPr>
          <w:rFonts w:ascii="Arial" w:hAnsi="Arial" w:cs="Arial"/>
          <w:noProof/>
          <w:lang w:val="sr-Latn-RS"/>
        </w:rPr>
        <w:t>New Roman</w:t>
      </w:r>
      <w:r w:rsidR="00832245" w:rsidRPr="00E11E29">
        <w:rPr>
          <w:rFonts w:ascii="Arial" w:hAnsi="Arial" w:cs="Arial"/>
          <w:noProof/>
          <w:lang w:val="sr-Latn-RS"/>
        </w:rPr>
        <w:t xml:space="preserve"> font</w:t>
      </w:r>
      <w:r w:rsidRPr="00E11E29">
        <w:rPr>
          <w:rFonts w:ascii="Arial" w:hAnsi="Arial" w:cs="Arial"/>
          <w:noProof/>
          <w:lang w:val="sr-Latn-RS"/>
        </w:rPr>
        <w:t xml:space="preserve"> 12</w:t>
      </w:r>
      <w:r w:rsidR="00832245" w:rsidRPr="00E11E29">
        <w:rPr>
          <w:rFonts w:ascii="Arial" w:hAnsi="Arial" w:cs="Arial"/>
          <w:noProof/>
          <w:lang w:val="sr-Latn-RS"/>
        </w:rPr>
        <w:t>,  line spacing</w:t>
      </w:r>
      <w:r w:rsidRPr="00E11E29">
        <w:rPr>
          <w:rFonts w:ascii="Arial" w:hAnsi="Arial" w:cs="Arial"/>
          <w:noProof/>
          <w:lang w:val="sr-Latn-RS"/>
        </w:rPr>
        <w:t xml:space="preserve"> 1.5,</w:t>
      </w:r>
      <w:r w:rsidR="00A23BBE" w:rsidRPr="00E11E29">
        <w:rPr>
          <w:rFonts w:ascii="Arial" w:hAnsi="Arial" w:cs="Arial"/>
          <w:noProof/>
          <w:lang w:val="sr-Latn-RS"/>
        </w:rPr>
        <w:t xml:space="preserve"> PDF format</w:t>
      </w:r>
      <w:r w:rsidR="007809F3" w:rsidRPr="00E11E29">
        <w:rPr>
          <w:rFonts w:ascii="Arial" w:hAnsi="Arial" w:cs="Arial"/>
          <w:noProof/>
          <w:lang w:val="sr-Latn-RS"/>
        </w:rPr>
        <w:t>;</w:t>
      </w:r>
    </w:p>
    <w:p w14:paraId="12C3DBDE" w14:textId="518B05BB" w:rsidR="005E5F54" w:rsidRPr="00E11E29" w:rsidRDefault="005E5F54" w:rsidP="005E5F54">
      <w:pPr>
        <w:jc w:val="both"/>
        <w:rPr>
          <w:rFonts w:ascii="Arial" w:hAnsi="Arial" w:cs="Arial"/>
          <w:noProof/>
          <w:lang w:val="sr-Latn-RS"/>
        </w:rPr>
      </w:pPr>
      <w:r w:rsidRPr="00E11E29">
        <w:rPr>
          <w:rFonts w:ascii="Arial" w:hAnsi="Arial" w:cs="Arial"/>
          <w:noProof/>
          <w:lang w:val="sr-Latn-RS"/>
        </w:rPr>
        <w:t>Video</w:t>
      </w:r>
    </w:p>
    <w:p w14:paraId="5D67C959" w14:textId="1B1EC751" w:rsidR="005E5F54" w:rsidRPr="00E11E29" w:rsidRDefault="00832245" w:rsidP="005E5F54">
      <w:pPr>
        <w:pStyle w:val="Odlomakpopisa"/>
        <w:numPr>
          <w:ilvl w:val="0"/>
          <w:numId w:val="3"/>
        </w:numPr>
        <w:jc w:val="both"/>
        <w:rPr>
          <w:rFonts w:ascii="Arial" w:hAnsi="Arial" w:cs="Arial"/>
          <w:noProof/>
          <w:lang w:val="sr-Latn-RS"/>
        </w:rPr>
      </w:pPr>
      <w:r w:rsidRPr="00E11E29">
        <w:rPr>
          <w:rFonts w:ascii="Arial" w:hAnsi="Arial" w:cs="Arial"/>
          <w:noProof/>
          <w:lang w:val="sr-Latn-RS"/>
        </w:rPr>
        <w:t>MP4 format, 30 to</w:t>
      </w:r>
      <w:r w:rsidR="005E5F54" w:rsidRPr="00E11E29">
        <w:rPr>
          <w:rFonts w:ascii="Arial" w:hAnsi="Arial" w:cs="Arial"/>
          <w:noProof/>
          <w:lang w:val="sr-Latn-RS"/>
        </w:rPr>
        <w:t xml:space="preserve"> 9</w:t>
      </w:r>
      <w:r w:rsidRPr="00E11E29">
        <w:rPr>
          <w:rFonts w:ascii="Arial" w:hAnsi="Arial" w:cs="Arial"/>
          <w:noProof/>
          <w:lang w:val="sr-Latn-RS"/>
        </w:rPr>
        <w:t>0 seconds long;</w:t>
      </w:r>
    </w:p>
    <w:p w14:paraId="47E183D0" w14:textId="4E3C3ACF" w:rsidR="00ED4122" w:rsidRPr="00E11E29" w:rsidRDefault="008605C2" w:rsidP="00ED4122">
      <w:pPr>
        <w:pStyle w:val="Odlomakpopisa"/>
        <w:numPr>
          <w:ilvl w:val="0"/>
          <w:numId w:val="3"/>
        </w:numPr>
        <w:jc w:val="both"/>
        <w:rPr>
          <w:rFonts w:ascii="Arial" w:hAnsi="Arial" w:cs="Arial"/>
          <w:noProof/>
          <w:lang w:val="sr-Latn-RS"/>
        </w:rPr>
      </w:pPr>
      <w:r w:rsidRPr="00E11E29">
        <w:rPr>
          <w:rFonts w:ascii="Arial" w:hAnsi="Arial" w:cs="Arial"/>
          <w:noProof/>
          <w:lang w:val="sr-Latn-RS"/>
        </w:rPr>
        <w:t>V</w:t>
      </w:r>
      <w:r w:rsidR="00832245" w:rsidRPr="00E11E29">
        <w:rPr>
          <w:rFonts w:ascii="Arial" w:hAnsi="Arial" w:cs="Arial"/>
          <w:noProof/>
          <w:lang w:val="sr-Latn-RS"/>
        </w:rPr>
        <w:t>ideo</w:t>
      </w:r>
      <w:r w:rsidRPr="00E11E29">
        <w:rPr>
          <w:rFonts w:ascii="Arial" w:hAnsi="Arial" w:cs="Arial"/>
          <w:noProof/>
          <w:lang w:val="sr-Latn-RS"/>
        </w:rPr>
        <w:t>s need</w:t>
      </w:r>
      <w:r w:rsidR="00832245" w:rsidRPr="00E11E29">
        <w:rPr>
          <w:rFonts w:ascii="Arial" w:hAnsi="Arial" w:cs="Arial"/>
          <w:noProof/>
          <w:lang w:val="sr-Latn-RS"/>
        </w:rPr>
        <w:t xml:space="preserve"> to be accompanied with video transcript</w:t>
      </w:r>
      <w:r w:rsidRPr="00E11E29">
        <w:rPr>
          <w:rFonts w:ascii="Arial" w:hAnsi="Arial" w:cs="Arial"/>
          <w:noProof/>
          <w:lang w:val="sr-Latn-RS"/>
        </w:rPr>
        <w:t>s</w:t>
      </w:r>
      <w:r w:rsidR="00832245" w:rsidRPr="00E11E29">
        <w:rPr>
          <w:rFonts w:ascii="Arial" w:hAnsi="Arial" w:cs="Arial"/>
          <w:noProof/>
          <w:lang w:val="sr-Latn-RS"/>
        </w:rPr>
        <w:t>.</w:t>
      </w:r>
      <w:r w:rsidR="005E5F54" w:rsidRPr="00E11E29">
        <w:rPr>
          <w:rFonts w:ascii="Arial" w:hAnsi="Arial" w:cs="Arial"/>
          <w:noProof/>
          <w:lang w:val="sr-Latn-RS"/>
        </w:rPr>
        <w:t xml:space="preserve"> </w:t>
      </w:r>
    </w:p>
    <w:p w14:paraId="7E551048" w14:textId="07587D6F" w:rsidR="00E416A7" w:rsidRPr="00E11E29" w:rsidRDefault="008605C2" w:rsidP="008605C2">
      <w:pPr>
        <w:jc w:val="both"/>
        <w:rPr>
          <w:rFonts w:ascii="Arial" w:hAnsi="Arial" w:cs="Arial"/>
          <w:noProof/>
          <w:lang w:val="sr-Latn-RS"/>
        </w:rPr>
      </w:pPr>
      <w:r w:rsidRPr="00E11E29">
        <w:rPr>
          <w:rFonts w:ascii="Arial" w:hAnsi="Arial" w:cs="Arial"/>
          <w:noProof/>
          <w:lang w:val="sr-Latn-RS"/>
        </w:rPr>
        <w:t xml:space="preserve">Each work needs to be accompanied with contact details: given name, surname, address, telephone number, e-mail address. </w:t>
      </w:r>
    </w:p>
    <w:p w14:paraId="6259D565" w14:textId="511264B8" w:rsidR="00F51280" w:rsidRPr="00E11E29" w:rsidRDefault="00072BE6" w:rsidP="00F51280">
      <w:pPr>
        <w:pStyle w:val="HTMLunaprijedoblikovano"/>
        <w:jc w:val="both"/>
        <w:rPr>
          <w:rFonts w:ascii="Arial" w:hAnsi="Arial" w:cs="Arial"/>
          <w:sz w:val="22"/>
          <w:szCs w:val="22"/>
        </w:rPr>
      </w:pPr>
      <w:r w:rsidRPr="00E11E29">
        <w:rPr>
          <w:rStyle w:val="y2iqfc"/>
          <w:rFonts w:ascii="Arial" w:hAnsi="Arial" w:cs="Arial"/>
          <w:sz w:val="22"/>
          <w:szCs w:val="22"/>
          <w:lang w:val="en"/>
        </w:rPr>
        <w:t>Each participant may submit, as an individual, one work and may participate in the contest</w:t>
      </w:r>
      <w:r w:rsidR="00F51280" w:rsidRPr="00E11E29">
        <w:rPr>
          <w:rStyle w:val="y2iqfc"/>
          <w:rFonts w:ascii="Arial" w:hAnsi="Arial" w:cs="Arial"/>
          <w:sz w:val="22"/>
          <w:szCs w:val="22"/>
          <w:lang w:val="en"/>
        </w:rPr>
        <w:t xml:space="preserve"> </w:t>
      </w:r>
      <w:r w:rsidR="0088380F" w:rsidRPr="00E11E29">
        <w:rPr>
          <w:rStyle w:val="y2iqfc"/>
          <w:rFonts w:ascii="Arial" w:hAnsi="Arial" w:cs="Arial"/>
          <w:sz w:val="22"/>
          <w:szCs w:val="22"/>
          <w:lang w:val="en"/>
        </w:rPr>
        <w:t>with another</w:t>
      </w:r>
      <w:r w:rsidR="00F51280" w:rsidRPr="00E11E29">
        <w:rPr>
          <w:rStyle w:val="y2iqfc"/>
          <w:rFonts w:ascii="Arial" w:hAnsi="Arial" w:cs="Arial"/>
          <w:sz w:val="22"/>
          <w:szCs w:val="22"/>
          <w:lang w:val="en"/>
        </w:rPr>
        <w:t xml:space="preserve"> work as part of a group of authors. When a group of authors applies</w:t>
      </w:r>
      <w:r w:rsidRPr="00E11E29">
        <w:rPr>
          <w:rStyle w:val="y2iqfc"/>
          <w:rFonts w:ascii="Arial" w:hAnsi="Arial" w:cs="Arial"/>
          <w:sz w:val="22"/>
          <w:szCs w:val="22"/>
          <w:lang w:val="en"/>
        </w:rPr>
        <w:t xml:space="preserve"> for participation, one co-author submits the application form and he/</w:t>
      </w:r>
      <w:r w:rsidR="00F51280" w:rsidRPr="00E11E29">
        <w:rPr>
          <w:rStyle w:val="y2iqfc"/>
          <w:rFonts w:ascii="Arial" w:hAnsi="Arial" w:cs="Arial"/>
          <w:sz w:val="22"/>
          <w:szCs w:val="22"/>
          <w:lang w:val="en"/>
        </w:rPr>
        <w:t xml:space="preserve">she represents the group of authors in further communication. Only </w:t>
      </w:r>
      <w:r w:rsidRPr="00E11E29">
        <w:rPr>
          <w:rStyle w:val="y2iqfc"/>
          <w:rFonts w:ascii="Arial" w:hAnsi="Arial" w:cs="Arial"/>
          <w:sz w:val="22"/>
          <w:szCs w:val="22"/>
          <w:lang w:val="en"/>
        </w:rPr>
        <w:t xml:space="preserve">the </w:t>
      </w:r>
      <w:r w:rsidR="00F51280" w:rsidRPr="00E11E29">
        <w:rPr>
          <w:rStyle w:val="y2iqfc"/>
          <w:rFonts w:ascii="Arial" w:hAnsi="Arial" w:cs="Arial"/>
          <w:sz w:val="22"/>
          <w:szCs w:val="22"/>
          <w:lang w:val="en"/>
        </w:rPr>
        <w:t>original works</w:t>
      </w:r>
      <w:r w:rsidRPr="00E11E29">
        <w:rPr>
          <w:rStyle w:val="y2iqfc"/>
          <w:rFonts w:ascii="Arial" w:hAnsi="Arial" w:cs="Arial"/>
          <w:sz w:val="22"/>
          <w:szCs w:val="22"/>
          <w:lang w:val="en"/>
        </w:rPr>
        <w:t xml:space="preserve">, which have not </w:t>
      </w:r>
      <w:r w:rsidR="0088380F" w:rsidRPr="00E11E29">
        <w:rPr>
          <w:rStyle w:val="y2iqfc"/>
          <w:rFonts w:ascii="Arial" w:hAnsi="Arial" w:cs="Arial"/>
          <w:sz w:val="22"/>
          <w:szCs w:val="22"/>
          <w:lang w:val="en"/>
        </w:rPr>
        <w:t>been previously disclosed to the public, may be submitted for the contest</w:t>
      </w:r>
      <w:r w:rsidR="00F51280" w:rsidRPr="00E11E29">
        <w:rPr>
          <w:rStyle w:val="y2iqfc"/>
          <w:rFonts w:ascii="Arial" w:hAnsi="Arial" w:cs="Arial"/>
          <w:sz w:val="22"/>
          <w:szCs w:val="22"/>
          <w:lang w:val="en"/>
        </w:rPr>
        <w:t>.</w:t>
      </w:r>
    </w:p>
    <w:p w14:paraId="0554FCE9" w14:textId="77777777" w:rsidR="00F51280" w:rsidRPr="00E11E29" w:rsidRDefault="00F51280" w:rsidP="005E5F54">
      <w:pPr>
        <w:shd w:val="clear" w:color="auto" w:fill="FAFAFA"/>
        <w:spacing w:after="0" w:line="240" w:lineRule="auto"/>
        <w:jc w:val="both"/>
        <w:rPr>
          <w:rFonts w:ascii="Arial" w:eastAsia="Times New Roman" w:hAnsi="Arial" w:cs="Arial"/>
          <w:lang w:eastAsia="en-GB"/>
        </w:rPr>
      </w:pPr>
    </w:p>
    <w:p w14:paraId="1D3C26EE" w14:textId="3F82DD4F" w:rsidR="00E416A7" w:rsidRPr="00E11E29" w:rsidRDefault="0088380F" w:rsidP="00870911">
      <w:pPr>
        <w:jc w:val="both"/>
        <w:rPr>
          <w:rFonts w:ascii="Arial" w:hAnsi="Arial" w:cs="Arial"/>
          <w:noProof/>
          <w:lang w:val="sr-Latn-RS"/>
        </w:rPr>
      </w:pPr>
      <w:r w:rsidRPr="00E11E29">
        <w:rPr>
          <w:rFonts w:ascii="Arial" w:hAnsi="Arial" w:cs="Arial"/>
        </w:rPr>
        <w:t xml:space="preserve">All </w:t>
      </w:r>
      <w:r w:rsidR="00FF39D2" w:rsidRPr="00E11E29">
        <w:rPr>
          <w:rFonts w:ascii="Arial" w:hAnsi="Arial" w:cs="Arial"/>
        </w:rPr>
        <w:t xml:space="preserve">the </w:t>
      </w:r>
      <w:r w:rsidRPr="00E11E29">
        <w:rPr>
          <w:rFonts w:ascii="Arial" w:hAnsi="Arial" w:cs="Arial"/>
        </w:rPr>
        <w:t>BiH citizens</w:t>
      </w:r>
      <w:r w:rsidR="00870911" w:rsidRPr="00E11E29">
        <w:rPr>
          <w:rFonts w:ascii="Arial" w:hAnsi="Arial" w:cs="Arial"/>
        </w:rPr>
        <w:t>,</w:t>
      </w:r>
      <w:r w:rsidRPr="00E11E29">
        <w:rPr>
          <w:rFonts w:ascii="Arial" w:hAnsi="Arial" w:cs="Arial"/>
        </w:rPr>
        <w:t xml:space="preserve"> who are between 15 and 25 years of age</w:t>
      </w:r>
      <w:r w:rsidR="00870911" w:rsidRPr="00E11E29">
        <w:rPr>
          <w:rFonts w:ascii="Arial" w:hAnsi="Arial" w:cs="Arial"/>
        </w:rPr>
        <w:t xml:space="preserve"> on the contest closing date (18/04/2022), may apply for participating in the contest.</w:t>
      </w:r>
      <w:r w:rsidR="00481A32" w:rsidRPr="00E11E29">
        <w:rPr>
          <w:rFonts w:ascii="Arial" w:hAnsi="Arial" w:cs="Arial"/>
          <w:noProof/>
          <w:lang w:val="sr-Latn-RS"/>
        </w:rPr>
        <w:t xml:space="preserve"> </w:t>
      </w:r>
    </w:p>
    <w:p w14:paraId="0A58042E" w14:textId="68A07C71" w:rsidR="006F122F" w:rsidRPr="00E11E29" w:rsidRDefault="00870911" w:rsidP="004F1A7F">
      <w:pPr>
        <w:jc w:val="both"/>
        <w:rPr>
          <w:rFonts w:ascii="Arial" w:hAnsi="Arial" w:cs="Arial"/>
          <w:noProof/>
          <w:lang w:val="sr-Latn-RS"/>
        </w:rPr>
      </w:pPr>
      <w:r w:rsidRPr="00E11E29">
        <w:rPr>
          <w:rFonts w:ascii="Arial" w:hAnsi="Arial" w:cs="Arial"/>
          <w:b/>
          <w:noProof/>
          <w:u w:val="single"/>
          <w:lang w:val="sr-Latn-RS"/>
        </w:rPr>
        <w:t>Note</w:t>
      </w:r>
      <w:r w:rsidR="00481A32" w:rsidRPr="00E11E29">
        <w:rPr>
          <w:rFonts w:ascii="Arial" w:hAnsi="Arial" w:cs="Arial"/>
          <w:b/>
          <w:noProof/>
          <w:u w:val="single"/>
          <w:lang w:val="sr-Latn-RS"/>
        </w:rPr>
        <w:t>:</w:t>
      </w:r>
      <w:r w:rsidR="00481A32" w:rsidRPr="00E11E29">
        <w:rPr>
          <w:rFonts w:ascii="Arial" w:hAnsi="Arial" w:cs="Arial"/>
          <w:noProof/>
          <w:lang w:val="sr-Latn-RS"/>
        </w:rPr>
        <w:t xml:space="preserve"> </w:t>
      </w:r>
      <w:r w:rsidRPr="00E11E29">
        <w:rPr>
          <w:rFonts w:ascii="Arial" w:hAnsi="Arial" w:cs="Arial"/>
          <w:noProof/>
          <w:lang w:val="sr-Latn-RS"/>
        </w:rPr>
        <w:t xml:space="preserve">The employees of the Institute for Intellectual Property of BiH, as well as members of their immediate families, i.e. persons associated with the organization of the contest are not eligible to participate.   </w:t>
      </w:r>
    </w:p>
    <w:p w14:paraId="4BD697D4" w14:textId="0B88ACFB" w:rsidR="00870911" w:rsidRPr="00E11E29" w:rsidRDefault="00870911" w:rsidP="00870911">
      <w:pPr>
        <w:pStyle w:val="HTMLunaprijedoblikovano"/>
        <w:jc w:val="both"/>
        <w:rPr>
          <w:rStyle w:val="y2iqfc"/>
          <w:rFonts w:ascii="Arial" w:hAnsi="Arial" w:cs="Arial"/>
          <w:sz w:val="22"/>
          <w:szCs w:val="22"/>
          <w:lang w:val="en"/>
        </w:rPr>
      </w:pPr>
      <w:r w:rsidRPr="00E11E29">
        <w:rPr>
          <w:rStyle w:val="y2iqfc"/>
          <w:rFonts w:ascii="Arial" w:hAnsi="Arial" w:cs="Arial"/>
          <w:sz w:val="22"/>
          <w:szCs w:val="22"/>
          <w:lang w:val="en"/>
        </w:rPr>
        <w:t xml:space="preserve">The deciding factor in the selection of works will be the successful articulation of </w:t>
      </w:r>
      <w:r w:rsidR="007A72A4" w:rsidRPr="00E11E29">
        <w:rPr>
          <w:rStyle w:val="y2iqfc"/>
          <w:rFonts w:ascii="Arial" w:hAnsi="Arial" w:cs="Arial"/>
          <w:sz w:val="22"/>
          <w:szCs w:val="22"/>
          <w:lang w:val="en"/>
        </w:rPr>
        <w:t>the theme</w:t>
      </w:r>
      <w:r w:rsidRPr="00E11E29">
        <w:rPr>
          <w:rStyle w:val="y2iqfc"/>
          <w:rFonts w:ascii="Arial" w:hAnsi="Arial" w:cs="Arial"/>
          <w:sz w:val="22"/>
          <w:szCs w:val="22"/>
          <w:lang w:val="en"/>
        </w:rPr>
        <w:t xml:space="preserve"> and visual content, innovation and artistic quality of works.</w:t>
      </w:r>
    </w:p>
    <w:p w14:paraId="50790CE7" w14:textId="77777777" w:rsidR="00870911" w:rsidRPr="00E11E29" w:rsidRDefault="00870911" w:rsidP="00870911">
      <w:pPr>
        <w:pStyle w:val="HTMLunaprijedoblikovano"/>
        <w:jc w:val="both"/>
        <w:rPr>
          <w:rStyle w:val="y2iqfc"/>
          <w:rFonts w:ascii="Arial" w:hAnsi="Arial" w:cs="Arial"/>
          <w:sz w:val="22"/>
          <w:szCs w:val="22"/>
          <w:lang w:val="en"/>
        </w:rPr>
      </w:pPr>
    </w:p>
    <w:p w14:paraId="028B786F" w14:textId="4DA312D8" w:rsidR="00870911" w:rsidRPr="00E11E29" w:rsidRDefault="00870911" w:rsidP="00580045">
      <w:pPr>
        <w:pStyle w:val="HTMLunaprijedoblikovano"/>
        <w:jc w:val="both"/>
        <w:rPr>
          <w:rFonts w:ascii="Arial" w:hAnsi="Arial" w:cs="Arial"/>
          <w:sz w:val="22"/>
          <w:szCs w:val="22"/>
        </w:rPr>
      </w:pPr>
      <w:r w:rsidRPr="00E11E29">
        <w:rPr>
          <w:rStyle w:val="y2iqfc"/>
          <w:rFonts w:ascii="Arial" w:hAnsi="Arial" w:cs="Arial"/>
          <w:sz w:val="22"/>
          <w:szCs w:val="22"/>
          <w:lang w:val="en"/>
        </w:rPr>
        <w:t xml:space="preserve">The jury will be composed of </w:t>
      </w:r>
      <w:r w:rsidR="007A72A4" w:rsidRPr="00E11E29">
        <w:rPr>
          <w:rStyle w:val="y2iqfc"/>
          <w:rFonts w:ascii="Arial" w:hAnsi="Arial" w:cs="Arial"/>
          <w:sz w:val="22"/>
          <w:szCs w:val="22"/>
          <w:lang w:val="en"/>
        </w:rPr>
        <w:t>three</w:t>
      </w:r>
      <w:r w:rsidRPr="00E11E29">
        <w:rPr>
          <w:rStyle w:val="y2iqfc"/>
          <w:rFonts w:ascii="Arial" w:hAnsi="Arial" w:cs="Arial"/>
          <w:sz w:val="22"/>
          <w:szCs w:val="22"/>
          <w:lang w:val="en"/>
        </w:rPr>
        <w:t xml:space="preserve"> employees of the Institute for Intellectual Property</w:t>
      </w:r>
      <w:r w:rsidR="007A72A4" w:rsidRPr="00E11E29">
        <w:rPr>
          <w:rStyle w:val="y2iqfc"/>
          <w:rFonts w:ascii="Arial" w:hAnsi="Arial" w:cs="Arial"/>
          <w:sz w:val="22"/>
          <w:szCs w:val="22"/>
          <w:lang w:val="en"/>
        </w:rPr>
        <w:t xml:space="preserve"> of BiH.</w:t>
      </w:r>
    </w:p>
    <w:p w14:paraId="562D0A94" w14:textId="77777777" w:rsidR="00870911" w:rsidRPr="00E11E29" w:rsidRDefault="00870911" w:rsidP="00580045">
      <w:pPr>
        <w:pStyle w:val="Bezproreda"/>
        <w:jc w:val="both"/>
        <w:rPr>
          <w:rFonts w:ascii="Arial" w:hAnsi="Arial" w:cs="Arial"/>
          <w:noProof/>
          <w:lang w:val="sr-Latn-RS"/>
        </w:rPr>
      </w:pPr>
    </w:p>
    <w:p w14:paraId="1A28B556" w14:textId="570AE4AF" w:rsidR="00580045" w:rsidRPr="00E11E29" w:rsidRDefault="0048548A" w:rsidP="00580045">
      <w:pPr>
        <w:pStyle w:val="HTMLunaprijedoblikovano"/>
        <w:jc w:val="both"/>
        <w:rPr>
          <w:rStyle w:val="y2iqfc"/>
          <w:rFonts w:ascii="Arial" w:hAnsi="Arial" w:cs="Arial"/>
          <w:sz w:val="22"/>
          <w:szCs w:val="22"/>
          <w:lang w:val="en"/>
        </w:rPr>
      </w:pPr>
      <w:r w:rsidRPr="00E11E29">
        <w:rPr>
          <w:rStyle w:val="y2iqfc"/>
          <w:rFonts w:ascii="Arial" w:hAnsi="Arial" w:cs="Arial"/>
          <w:sz w:val="22"/>
          <w:szCs w:val="22"/>
          <w:lang w:val="en"/>
        </w:rPr>
        <w:t>The jury will award prizes to the top three winners</w:t>
      </w:r>
      <w:r w:rsidR="00391737">
        <w:rPr>
          <w:rStyle w:val="y2iqfc"/>
          <w:rFonts w:ascii="Arial" w:hAnsi="Arial" w:cs="Arial"/>
          <w:sz w:val="22"/>
          <w:szCs w:val="22"/>
          <w:lang w:val="en"/>
        </w:rPr>
        <w:t xml:space="preserve"> (</w:t>
      </w:r>
      <w:r w:rsidR="00391737" w:rsidRPr="00391737">
        <w:rPr>
          <w:rStyle w:val="y2iqfc"/>
          <w:rFonts w:ascii="Arial" w:hAnsi="Arial" w:cs="Arial"/>
          <w:sz w:val="22"/>
          <w:szCs w:val="22"/>
          <w:lang w:val="en"/>
        </w:rPr>
        <w:t>three laptops</w:t>
      </w:r>
      <w:r w:rsidR="00391737">
        <w:rPr>
          <w:rStyle w:val="y2iqfc"/>
          <w:rFonts w:ascii="Arial" w:hAnsi="Arial" w:cs="Arial"/>
          <w:sz w:val="22"/>
          <w:szCs w:val="22"/>
          <w:lang w:val="en"/>
        </w:rPr>
        <w:t xml:space="preserve">) </w:t>
      </w:r>
      <w:r w:rsidRPr="00E11E29">
        <w:rPr>
          <w:rStyle w:val="y2iqfc"/>
          <w:rFonts w:ascii="Arial" w:hAnsi="Arial" w:cs="Arial"/>
          <w:sz w:val="22"/>
          <w:szCs w:val="22"/>
          <w:lang w:val="en"/>
        </w:rPr>
        <w:t>. The winners will receive prizes</w:t>
      </w:r>
      <w:r w:rsidR="00580045" w:rsidRPr="00E11E29">
        <w:rPr>
          <w:rStyle w:val="y2iqfc"/>
          <w:rFonts w:ascii="Arial" w:hAnsi="Arial" w:cs="Arial"/>
          <w:sz w:val="22"/>
          <w:szCs w:val="22"/>
          <w:lang w:val="en"/>
        </w:rPr>
        <w:t xml:space="preserve"> at the event marking the World Intellectual</w:t>
      </w:r>
      <w:r w:rsidRPr="00E11E29">
        <w:rPr>
          <w:rStyle w:val="y2iqfc"/>
          <w:rFonts w:ascii="Arial" w:hAnsi="Arial" w:cs="Arial"/>
          <w:sz w:val="22"/>
          <w:szCs w:val="22"/>
          <w:lang w:val="en"/>
        </w:rPr>
        <w:t xml:space="preserve"> Property Day on April 26, 2022</w:t>
      </w:r>
      <w:r w:rsidR="00580045" w:rsidRPr="00E11E29">
        <w:rPr>
          <w:rStyle w:val="y2iqfc"/>
          <w:rFonts w:ascii="Arial" w:hAnsi="Arial" w:cs="Arial"/>
          <w:sz w:val="22"/>
          <w:szCs w:val="22"/>
          <w:lang w:val="en"/>
        </w:rPr>
        <w:t xml:space="preserve"> in Mostar.</w:t>
      </w:r>
    </w:p>
    <w:p w14:paraId="22FEB112" w14:textId="77777777" w:rsidR="00580045" w:rsidRPr="00E11E29" w:rsidRDefault="00580045" w:rsidP="00580045">
      <w:pPr>
        <w:pStyle w:val="HTMLunaprijedoblikovano"/>
        <w:jc w:val="both"/>
        <w:rPr>
          <w:rStyle w:val="y2iqfc"/>
          <w:rFonts w:ascii="Arial" w:hAnsi="Arial" w:cs="Arial"/>
          <w:color w:val="FF0000"/>
          <w:sz w:val="22"/>
          <w:szCs w:val="22"/>
          <w:lang w:val="en"/>
        </w:rPr>
      </w:pPr>
    </w:p>
    <w:p w14:paraId="26C15300" w14:textId="2F831990" w:rsidR="00580045" w:rsidRPr="00E11E29" w:rsidRDefault="0048548A" w:rsidP="00580045">
      <w:pPr>
        <w:pStyle w:val="HTMLunaprijedoblikovano"/>
        <w:jc w:val="both"/>
        <w:rPr>
          <w:rStyle w:val="y2iqfc"/>
          <w:rFonts w:ascii="Arial" w:hAnsi="Arial" w:cs="Arial"/>
          <w:sz w:val="22"/>
          <w:szCs w:val="22"/>
          <w:lang w:val="en"/>
        </w:rPr>
      </w:pPr>
      <w:r w:rsidRPr="00E11E29">
        <w:rPr>
          <w:rStyle w:val="y2iqfc"/>
          <w:rFonts w:ascii="Arial" w:hAnsi="Arial" w:cs="Arial"/>
          <w:sz w:val="22"/>
          <w:szCs w:val="22"/>
          <w:lang w:val="en"/>
        </w:rPr>
        <w:t>The decision on prize winning</w:t>
      </w:r>
      <w:r w:rsidR="00580045" w:rsidRPr="00E11E29">
        <w:rPr>
          <w:rStyle w:val="y2iqfc"/>
          <w:rFonts w:ascii="Arial" w:hAnsi="Arial" w:cs="Arial"/>
          <w:sz w:val="22"/>
          <w:szCs w:val="22"/>
          <w:lang w:val="en"/>
        </w:rPr>
        <w:t xml:space="preserve"> works will be published no</w:t>
      </w:r>
      <w:r w:rsidRPr="00E11E29">
        <w:rPr>
          <w:rStyle w:val="y2iqfc"/>
          <w:rFonts w:ascii="Arial" w:hAnsi="Arial" w:cs="Arial"/>
          <w:sz w:val="22"/>
          <w:szCs w:val="22"/>
          <w:lang w:val="en"/>
        </w:rPr>
        <w:t>t</w:t>
      </w:r>
      <w:r w:rsidR="00580045" w:rsidRPr="00E11E29">
        <w:rPr>
          <w:rStyle w:val="y2iqfc"/>
          <w:rFonts w:ascii="Arial" w:hAnsi="Arial" w:cs="Arial"/>
          <w:sz w:val="22"/>
          <w:szCs w:val="22"/>
          <w:lang w:val="en"/>
        </w:rPr>
        <w:t xml:space="preserve"> later than April 22, 2022 on the website of the Institute for Intellectual Property of Bosnia and Herzegovina</w:t>
      </w:r>
      <w:r w:rsidRPr="00E11E29">
        <w:rPr>
          <w:rStyle w:val="y2iqfc"/>
          <w:rFonts w:ascii="Arial" w:hAnsi="Arial" w:cs="Arial"/>
          <w:sz w:val="22"/>
          <w:szCs w:val="22"/>
          <w:lang w:val="en"/>
        </w:rPr>
        <w:t xml:space="preserve">: </w:t>
      </w:r>
      <w:hyperlink r:id="rId8" w:history="1">
        <w:r w:rsidRPr="00E11E29">
          <w:rPr>
            <w:rStyle w:val="Hiperveza"/>
            <w:rFonts w:ascii="Arial" w:hAnsi="Arial" w:cs="Arial"/>
            <w:sz w:val="22"/>
            <w:szCs w:val="22"/>
            <w:lang w:val="en"/>
          </w:rPr>
          <w:t>www.ipr.gov.ba</w:t>
        </w:r>
      </w:hyperlink>
    </w:p>
    <w:p w14:paraId="025F351C" w14:textId="77777777" w:rsidR="0048548A" w:rsidRPr="00E11E29" w:rsidRDefault="0048548A" w:rsidP="00580045">
      <w:pPr>
        <w:pStyle w:val="HTMLunaprijedoblikovano"/>
        <w:jc w:val="both"/>
        <w:rPr>
          <w:rFonts w:ascii="Arial" w:hAnsi="Arial" w:cs="Arial"/>
          <w:sz w:val="22"/>
          <w:szCs w:val="22"/>
        </w:rPr>
      </w:pPr>
    </w:p>
    <w:p w14:paraId="18CEBB18" w14:textId="77777777" w:rsidR="0048548A" w:rsidRPr="00E11E29" w:rsidRDefault="0048548A" w:rsidP="0048548A">
      <w:pPr>
        <w:pStyle w:val="Bezproreda"/>
        <w:rPr>
          <w:rFonts w:ascii="Arial" w:hAnsi="Arial" w:cs="Arial"/>
          <w:noProof/>
          <w:lang w:val="sr-Latn-RS"/>
        </w:rPr>
      </w:pPr>
    </w:p>
    <w:p w14:paraId="62857E0E" w14:textId="3641C91C" w:rsidR="00A23BBE" w:rsidRPr="00E11E29" w:rsidRDefault="00A23BBE" w:rsidP="006F122F">
      <w:pPr>
        <w:jc w:val="both"/>
        <w:rPr>
          <w:rFonts w:ascii="Arial" w:hAnsi="Arial" w:cs="Arial"/>
          <w:noProof/>
          <w:lang w:val="sr-Latn-RS"/>
        </w:rPr>
      </w:pPr>
    </w:p>
    <w:p w14:paraId="14CD11D7" w14:textId="1A321057" w:rsidR="00A23BBE" w:rsidRPr="00E11E29" w:rsidRDefault="00A23BBE" w:rsidP="006F122F">
      <w:pPr>
        <w:jc w:val="both"/>
        <w:rPr>
          <w:rFonts w:ascii="Arial" w:hAnsi="Arial" w:cs="Arial"/>
          <w:noProof/>
          <w:lang w:val="sr-Latn-RS"/>
        </w:rPr>
      </w:pPr>
    </w:p>
    <w:p w14:paraId="1633EE55" w14:textId="4AF715D9" w:rsidR="00A23BBE" w:rsidRPr="00E11E29" w:rsidRDefault="00502CE9" w:rsidP="00A23BBE">
      <w:pPr>
        <w:rPr>
          <w:rFonts w:ascii="Arial" w:hAnsi="Arial" w:cs="Arial"/>
          <w:noProof/>
        </w:rPr>
      </w:pPr>
      <w:r w:rsidRPr="00E11E29">
        <w:rPr>
          <w:rFonts w:ascii="Arial" w:hAnsi="Arial" w:cs="Arial"/>
          <w:noProof/>
          <w:lang w:val="sr-Latn-RS"/>
        </w:rPr>
        <w:t xml:space="preserve"> </w:t>
      </w:r>
    </w:p>
    <w:p w14:paraId="614B035A" w14:textId="099A8D76" w:rsidR="00A23BBE" w:rsidRPr="00E11E29" w:rsidRDefault="008605C2" w:rsidP="00A23BBE">
      <w:pPr>
        <w:jc w:val="center"/>
        <w:rPr>
          <w:rFonts w:ascii="Arial" w:hAnsi="Arial" w:cs="Arial"/>
          <w:b/>
          <w:bCs/>
          <w:noProof/>
        </w:rPr>
      </w:pPr>
      <w:r w:rsidRPr="00E11E29">
        <w:rPr>
          <w:rFonts w:ascii="Arial" w:hAnsi="Arial" w:cs="Arial"/>
          <w:b/>
          <w:bCs/>
          <w:noProof/>
        </w:rPr>
        <w:lastRenderedPageBreak/>
        <w:t>APPLICATION FORM</w:t>
      </w:r>
    </w:p>
    <w:p w14:paraId="15CC70AF" w14:textId="77777777" w:rsidR="00A23BBE" w:rsidRPr="00E11E29" w:rsidRDefault="00A23BBE" w:rsidP="00A23BBE">
      <w:pPr>
        <w:jc w:val="both"/>
        <w:rPr>
          <w:rFonts w:ascii="Arial" w:hAnsi="Arial" w:cs="Arial"/>
          <w:noProof/>
        </w:rPr>
      </w:pPr>
    </w:p>
    <w:p w14:paraId="5F0BAD02" w14:textId="19AACBAA" w:rsidR="00A23BBE" w:rsidRPr="00E11E29" w:rsidRDefault="008605C2" w:rsidP="00A23BBE">
      <w:pPr>
        <w:jc w:val="both"/>
        <w:rPr>
          <w:rFonts w:ascii="Arial" w:hAnsi="Arial" w:cs="Arial"/>
          <w:noProof/>
        </w:rPr>
      </w:pPr>
      <w:r w:rsidRPr="00E11E29">
        <w:rPr>
          <w:rFonts w:ascii="Arial" w:hAnsi="Arial" w:cs="Arial"/>
          <w:noProof/>
        </w:rPr>
        <w:t>Given Name and Surname</w:t>
      </w:r>
      <w:r w:rsidR="00A23BBE" w:rsidRPr="00E11E29">
        <w:rPr>
          <w:rFonts w:ascii="Arial" w:hAnsi="Arial" w:cs="Arial"/>
          <w:noProof/>
        </w:rPr>
        <w:t xml:space="preserve">:  </w:t>
      </w:r>
      <w:r w:rsidR="00A23BBE" w:rsidRPr="00E11E29">
        <w:rPr>
          <w:rFonts w:ascii="Arial" w:hAnsi="Arial" w:cs="Arial"/>
          <w:noProof/>
        </w:rPr>
        <w:tab/>
      </w:r>
      <w:r w:rsidR="00A23BBE" w:rsidRPr="00E11E29">
        <w:rPr>
          <w:rFonts w:ascii="Arial" w:hAnsi="Arial" w:cs="Arial"/>
          <w:noProof/>
        </w:rPr>
        <w:tab/>
      </w:r>
      <w:r w:rsidR="00A23BBE" w:rsidRPr="00E11E29">
        <w:rPr>
          <w:rFonts w:ascii="Arial" w:hAnsi="Arial" w:cs="Arial"/>
          <w:noProof/>
        </w:rPr>
        <w:softHyphen/>
      </w:r>
      <w:r w:rsidR="00A23BBE" w:rsidRPr="00E11E29">
        <w:rPr>
          <w:rFonts w:ascii="Arial" w:hAnsi="Arial" w:cs="Arial"/>
          <w:noProof/>
        </w:rPr>
        <w:softHyphen/>
      </w:r>
      <w:r w:rsidR="00A23BBE" w:rsidRPr="00E11E29">
        <w:rPr>
          <w:rFonts w:ascii="Arial" w:hAnsi="Arial" w:cs="Arial"/>
          <w:noProof/>
        </w:rPr>
        <w:softHyphen/>
      </w:r>
      <w:r w:rsidR="00A23BBE" w:rsidRPr="00E11E29">
        <w:rPr>
          <w:rFonts w:ascii="Arial" w:hAnsi="Arial" w:cs="Arial"/>
          <w:noProof/>
        </w:rPr>
        <w:softHyphen/>
      </w:r>
      <w:r w:rsidR="00A23BBE" w:rsidRPr="00E11E29">
        <w:rPr>
          <w:rFonts w:ascii="Arial" w:hAnsi="Arial" w:cs="Arial"/>
          <w:noProof/>
        </w:rPr>
        <w:softHyphen/>
      </w:r>
      <w:r w:rsidR="00A23BBE" w:rsidRPr="00E11E29">
        <w:rPr>
          <w:rFonts w:ascii="Arial" w:hAnsi="Arial" w:cs="Arial"/>
          <w:noProof/>
        </w:rPr>
        <w:softHyphen/>
      </w:r>
      <w:r w:rsidR="00A23BBE" w:rsidRPr="00E11E29">
        <w:rPr>
          <w:rFonts w:ascii="Arial" w:hAnsi="Arial" w:cs="Arial"/>
          <w:noProof/>
        </w:rPr>
        <w:softHyphen/>
      </w:r>
      <w:r w:rsidR="00A23BBE" w:rsidRPr="00E11E29">
        <w:rPr>
          <w:rFonts w:ascii="Arial" w:hAnsi="Arial" w:cs="Arial"/>
          <w:noProof/>
        </w:rPr>
        <w:softHyphen/>
      </w:r>
      <w:r w:rsidR="00A23BBE" w:rsidRPr="00E11E29">
        <w:rPr>
          <w:rFonts w:ascii="Arial" w:hAnsi="Arial" w:cs="Arial"/>
          <w:noProof/>
        </w:rPr>
        <w:softHyphen/>
      </w:r>
      <w:r w:rsidR="00A23BBE" w:rsidRPr="00E11E29">
        <w:rPr>
          <w:rFonts w:ascii="Arial" w:hAnsi="Arial" w:cs="Arial"/>
          <w:noProof/>
        </w:rPr>
        <w:softHyphen/>
      </w:r>
      <w:r w:rsidR="00A23BBE" w:rsidRPr="00E11E29">
        <w:rPr>
          <w:rFonts w:ascii="Arial" w:hAnsi="Arial" w:cs="Arial"/>
          <w:noProof/>
        </w:rPr>
        <w:softHyphen/>
      </w:r>
      <w:r w:rsidR="00A23BBE" w:rsidRPr="00E11E29">
        <w:rPr>
          <w:rFonts w:ascii="Arial" w:hAnsi="Arial" w:cs="Arial"/>
          <w:noProof/>
        </w:rPr>
        <w:softHyphen/>
      </w:r>
      <w:r w:rsidR="00A23BBE" w:rsidRPr="00E11E29">
        <w:rPr>
          <w:rFonts w:ascii="Arial" w:hAnsi="Arial" w:cs="Arial"/>
          <w:noProof/>
        </w:rPr>
        <w:softHyphen/>
      </w:r>
      <w:r w:rsidR="00A23BBE" w:rsidRPr="00E11E29">
        <w:rPr>
          <w:rFonts w:ascii="Arial" w:hAnsi="Arial" w:cs="Arial"/>
          <w:noProof/>
        </w:rPr>
        <w:softHyphen/>
      </w:r>
      <w:r w:rsidR="00A23BBE" w:rsidRPr="00E11E29">
        <w:rPr>
          <w:rFonts w:ascii="Arial" w:hAnsi="Arial" w:cs="Arial"/>
          <w:noProof/>
        </w:rPr>
        <w:softHyphen/>
      </w:r>
      <w:r w:rsidR="00A23BBE" w:rsidRPr="00E11E29">
        <w:rPr>
          <w:rFonts w:ascii="Arial" w:hAnsi="Arial" w:cs="Arial"/>
          <w:noProof/>
        </w:rPr>
        <w:softHyphen/>
      </w:r>
      <w:r w:rsidR="00A23BBE" w:rsidRPr="00E11E29">
        <w:rPr>
          <w:rFonts w:ascii="Arial" w:hAnsi="Arial" w:cs="Arial"/>
          <w:noProof/>
        </w:rPr>
        <w:softHyphen/>
      </w:r>
      <w:r w:rsidR="00A23BBE" w:rsidRPr="00E11E29">
        <w:rPr>
          <w:rFonts w:ascii="Arial" w:hAnsi="Arial" w:cs="Arial"/>
          <w:noProof/>
        </w:rPr>
        <w:softHyphen/>
      </w:r>
      <w:r w:rsidR="00A23BBE" w:rsidRPr="00E11E29">
        <w:rPr>
          <w:rFonts w:ascii="Arial" w:hAnsi="Arial" w:cs="Arial"/>
          <w:noProof/>
        </w:rPr>
        <w:softHyphen/>
      </w:r>
    </w:p>
    <w:p w14:paraId="5DF911D9" w14:textId="216B9AF8" w:rsidR="00A23BBE" w:rsidRPr="00E11E29" w:rsidRDefault="008605C2" w:rsidP="00A23BBE">
      <w:pPr>
        <w:jc w:val="both"/>
        <w:rPr>
          <w:rFonts w:ascii="Arial" w:hAnsi="Arial" w:cs="Arial"/>
          <w:noProof/>
        </w:rPr>
      </w:pPr>
      <w:r w:rsidRPr="00E11E29">
        <w:rPr>
          <w:rFonts w:ascii="Arial" w:hAnsi="Arial" w:cs="Arial"/>
          <w:noProof/>
        </w:rPr>
        <w:t>Birth Date</w:t>
      </w:r>
      <w:r w:rsidR="00A23BBE" w:rsidRPr="00E11E29">
        <w:rPr>
          <w:rFonts w:ascii="Arial" w:hAnsi="Arial" w:cs="Arial"/>
          <w:noProof/>
        </w:rPr>
        <w:t>:</w:t>
      </w:r>
      <w:r w:rsidR="00A23BBE" w:rsidRPr="00E11E29">
        <w:rPr>
          <w:rFonts w:ascii="Arial" w:hAnsi="Arial" w:cs="Arial"/>
          <w:noProof/>
        </w:rPr>
        <w:tab/>
        <w:t xml:space="preserve">   </w:t>
      </w:r>
      <w:r w:rsidR="00A23BBE" w:rsidRPr="00E11E29">
        <w:rPr>
          <w:rFonts w:ascii="Arial" w:hAnsi="Arial" w:cs="Arial"/>
          <w:noProof/>
        </w:rPr>
        <w:tab/>
      </w:r>
    </w:p>
    <w:p w14:paraId="372E8FCB" w14:textId="03639FF9" w:rsidR="00A23BBE" w:rsidRPr="00E11E29" w:rsidRDefault="008605C2" w:rsidP="00A23BBE">
      <w:pPr>
        <w:jc w:val="both"/>
        <w:rPr>
          <w:rFonts w:ascii="Arial" w:hAnsi="Arial" w:cs="Arial"/>
          <w:noProof/>
          <w:lang w:val="sr-Latn-BA"/>
        </w:rPr>
      </w:pPr>
      <w:r w:rsidRPr="00E11E29">
        <w:rPr>
          <w:rFonts w:ascii="Arial" w:hAnsi="Arial" w:cs="Arial"/>
          <w:noProof/>
        </w:rPr>
        <w:t>Address</w:t>
      </w:r>
      <w:r w:rsidR="00A23BBE" w:rsidRPr="00E11E29">
        <w:rPr>
          <w:rFonts w:ascii="Arial" w:hAnsi="Arial" w:cs="Arial"/>
          <w:noProof/>
        </w:rPr>
        <w:t xml:space="preserve">:  </w:t>
      </w:r>
    </w:p>
    <w:p w14:paraId="104F300C" w14:textId="35B95E65" w:rsidR="00A23BBE" w:rsidRPr="00E11E29" w:rsidRDefault="008605C2" w:rsidP="00A23BBE">
      <w:pPr>
        <w:jc w:val="both"/>
        <w:rPr>
          <w:rFonts w:ascii="Arial" w:hAnsi="Arial" w:cs="Arial"/>
          <w:noProof/>
        </w:rPr>
      </w:pPr>
      <w:r w:rsidRPr="00E11E29">
        <w:rPr>
          <w:rFonts w:ascii="Arial" w:hAnsi="Arial" w:cs="Arial"/>
          <w:noProof/>
        </w:rPr>
        <w:t>Contact Telephone</w:t>
      </w:r>
      <w:r w:rsidR="00A23BBE" w:rsidRPr="00E11E29">
        <w:rPr>
          <w:rFonts w:ascii="Arial" w:hAnsi="Arial" w:cs="Arial"/>
          <w:noProof/>
        </w:rPr>
        <w:t xml:space="preserve">:  </w:t>
      </w:r>
    </w:p>
    <w:p w14:paraId="48F2F2E8" w14:textId="1DB4D313" w:rsidR="00A23BBE" w:rsidRPr="00E11E29" w:rsidRDefault="008605C2" w:rsidP="00A23BBE">
      <w:pPr>
        <w:jc w:val="both"/>
        <w:rPr>
          <w:rFonts w:ascii="Arial" w:hAnsi="Arial" w:cs="Arial"/>
          <w:noProof/>
          <w:lang w:val="en-US"/>
        </w:rPr>
      </w:pPr>
      <w:r w:rsidRPr="00E11E29">
        <w:rPr>
          <w:rFonts w:ascii="Arial" w:hAnsi="Arial" w:cs="Arial"/>
          <w:noProof/>
        </w:rPr>
        <w:t>E-mail Address</w:t>
      </w:r>
      <w:r w:rsidR="00A23BBE" w:rsidRPr="00E11E29">
        <w:rPr>
          <w:rFonts w:ascii="Arial" w:hAnsi="Arial" w:cs="Arial"/>
          <w:noProof/>
        </w:rPr>
        <w:t xml:space="preserve">:  </w:t>
      </w:r>
    </w:p>
    <w:p w14:paraId="2B5D911D" w14:textId="4773E622" w:rsidR="00A23BBE" w:rsidRPr="00E11E29" w:rsidRDefault="008605C2" w:rsidP="00A23BBE">
      <w:pPr>
        <w:jc w:val="both"/>
        <w:rPr>
          <w:rFonts w:ascii="Arial" w:hAnsi="Arial" w:cs="Arial"/>
          <w:noProof/>
          <w:lang w:val="sr-Latn-BA"/>
        </w:rPr>
      </w:pPr>
      <w:r w:rsidRPr="00E11E29">
        <w:rPr>
          <w:rFonts w:ascii="Arial" w:hAnsi="Arial" w:cs="Arial"/>
          <w:noProof/>
        </w:rPr>
        <w:t>Short CV</w:t>
      </w:r>
      <w:r w:rsidR="00A23BBE" w:rsidRPr="00E11E29">
        <w:rPr>
          <w:rFonts w:ascii="Arial" w:hAnsi="Arial" w:cs="Arial"/>
          <w:noProof/>
        </w:rPr>
        <w:t xml:space="preserve"> (</w:t>
      </w:r>
      <w:r w:rsidR="0048548A" w:rsidRPr="00E11E29">
        <w:rPr>
          <w:rFonts w:ascii="Arial" w:hAnsi="Arial" w:cs="Arial"/>
        </w:rPr>
        <w:t>career</w:t>
      </w:r>
      <w:r w:rsidRPr="00E11E29">
        <w:rPr>
          <w:rFonts w:ascii="Arial" w:hAnsi="Arial" w:cs="Arial"/>
        </w:rPr>
        <w:t>, education, artistic-creative experience</w:t>
      </w:r>
      <w:r w:rsidR="00A23BBE" w:rsidRPr="00E11E29">
        <w:rPr>
          <w:rFonts w:ascii="Arial" w:hAnsi="Arial" w:cs="Arial"/>
        </w:rPr>
        <w:t>):</w:t>
      </w:r>
    </w:p>
    <w:p w14:paraId="3F94CF6A" w14:textId="51258A3D" w:rsidR="00A23BBE" w:rsidRPr="00E11E29" w:rsidRDefault="008605C2" w:rsidP="00A23BBE">
      <w:pPr>
        <w:jc w:val="both"/>
        <w:rPr>
          <w:rFonts w:ascii="Arial" w:hAnsi="Arial" w:cs="Arial"/>
          <w:noProof/>
        </w:rPr>
      </w:pPr>
      <w:r w:rsidRPr="00E11E29">
        <w:rPr>
          <w:rFonts w:ascii="Arial" w:hAnsi="Arial" w:cs="Arial"/>
          <w:noProof/>
        </w:rPr>
        <w:t>Work Title</w:t>
      </w:r>
      <w:r w:rsidR="00A23BBE" w:rsidRPr="00E11E29">
        <w:rPr>
          <w:rFonts w:ascii="Arial" w:hAnsi="Arial" w:cs="Arial"/>
          <w:noProof/>
        </w:rPr>
        <w:t xml:space="preserve">: </w:t>
      </w:r>
    </w:p>
    <w:p w14:paraId="4AE5F318" w14:textId="24A031FD" w:rsidR="00A23BBE" w:rsidRPr="00E11E29" w:rsidRDefault="008605C2" w:rsidP="00A23BBE">
      <w:pPr>
        <w:jc w:val="both"/>
        <w:rPr>
          <w:rFonts w:ascii="Arial" w:hAnsi="Arial" w:cs="Arial"/>
          <w:noProof/>
        </w:rPr>
      </w:pPr>
      <w:r w:rsidRPr="00E11E29">
        <w:rPr>
          <w:rFonts w:ascii="Arial" w:hAnsi="Arial" w:cs="Arial"/>
          <w:noProof/>
        </w:rPr>
        <w:t>Technique/Dimensions/Year of Making</w:t>
      </w:r>
      <w:r w:rsidR="00A23BBE" w:rsidRPr="00E11E29">
        <w:rPr>
          <w:rFonts w:ascii="Arial" w:hAnsi="Arial" w:cs="Arial"/>
          <w:noProof/>
        </w:rPr>
        <w:t xml:space="preserve">: </w:t>
      </w:r>
    </w:p>
    <w:p w14:paraId="0CCF86B5" w14:textId="77777777" w:rsidR="00834992" w:rsidRPr="00E11E29" w:rsidRDefault="00A23BBE" w:rsidP="00834992">
      <w:pPr>
        <w:pStyle w:val="Bezproreda"/>
        <w:rPr>
          <w:rFonts w:ascii="Arial" w:hAnsi="Arial" w:cs="Arial"/>
          <w:noProof/>
        </w:rPr>
      </w:pPr>
      <w:r w:rsidRPr="00E11E29">
        <w:rPr>
          <w:rFonts w:ascii="Arial" w:hAnsi="Arial" w:cs="Arial"/>
          <w:noProof/>
        </w:rPr>
        <w:t> </w:t>
      </w:r>
    </w:p>
    <w:p w14:paraId="4039DD49" w14:textId="68EDFB53" w:rsidR="00A23BBE" w:rsidRPr="00E11E29" w:rsidRDefault="008605C2" w:rsidP="00A23BBE">
      <w:pPr>
        <w:jc w:val="both"/>
        <w:rPr>
          <w:rFonts w:ascii="Arial" w:hAnsi="Arial" w:cs="Arial"/>
          <w:noProof/>
        </w:rPr>
      </w:pPr>
      <w:r w:rsidRPr="00E11E29">
        <w:rPr>
          <w:rFonts w:ascii="Arial" w:hAnsi="Arial" w:cs="Arial"/>
          <w:noProof/>
        </w:rPr>
        <w:t>Basic details of co-authors in the event that a work is submitted by a group of authors: given names and surnames, birth dates, short biographies:</w:t>
      </w:r>
    </w:p>
    <w:p w14:paraId="3B1E3C98" w14:textId="77777777" w:rsidR="00834992" w:rsidRPr="00E11E29" w:rsidRDefault="00834992" w:rsidP="00834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FF0000"/>
          <w:lang w:val="en"/>
        </w:rPr>
      </w:pPr>
    </w:p>
    <w:p w14:paraId="3E2F9551" w14:textId="77777777" w:rsidR="00834992" w:rsidRPr="00E11E29" w:rsidRDefault="00834992" w:rsidP="00834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FF0000"/>
          <w:lang w:val="en"/>
        </w:rPr>
      </w:pPr>
    </w:p>
    <w:p w14:paraId="4752712B" w14:textId="77777777" w:rsidR="00834992" w:rsidRPr="00E11E29" w:rsidRDefault="00834992" w:rsidP="00834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FF0000"/>
          <w:lang w:val="en"/>
        </w:rPr>
      </w:pPr>
    </w:p>
    <w:p w14:paraId="7C19A523" w14:textId="77777777" w:rsidR="00834992" w:rsidRPr="00E11E29" w:rsidRDefault="00834992" w:rsidP="00834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FF0000"/>
          <w:lang w:val="en"/>
        </w:rPr>
      </w:pPr>
    </w:p>
    <w:p w14:paraId="2C57A46F" w14:textId="77777777" w:rsidR="00834992" w:rsidRPr="00E11E29" w:rsidRDefault="00834992" w:rsidP="00834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n"/>
        </w:rPr>
      </w:pPr>
    </w:p>
    <w:p w14:paraId="368507E3" w14:textId="77777777" w:rsidR="00834992" w:rsidRPr="00E11E29" w:rsidRDefault="00834992" w:rsidP="00834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n"/>
        </w:rPr>
      </w:pPr>
    </w:p>
    <w:p w14:paraId="3FB3BD24" w14:textId="394C1316" w:rsidR="00834992" w:rsidRPr="00E11E29" w:rsidRDefault="00834992" w:rsidP="00834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val="en-US"/>
        </w:rPr>
      </w:pPr>
      <w:r w:rsidRPr="00E11E29">
        <w:rPr>
          <w:rFonts w:ascii="Arial" w:eastAsia="Times New Roman" w:hAnsi="Arial" w:cs="Arial"/>
          <w:lang w:val="en"/>
        </w:rPr>
        <w:t>By completing this application form, I confirm that I have read and accepted the rules of the contest. I confirm that the work has not been disclosed to the public and that I have voluntarily made it available to the Institute for Intellectual Property of BiH, to the EU project Support to Intellectual Property Rights, and to the Delegation of the European Union to BiH for promotional activities related to intellectual property rights in Bosnia and Herzegovina.</w:t>
      </w:r>
    </w:p>
    <w:p w14:paraId="06EB1A8E" w14:textId="77777777" w:rsidR="00A23BBE" w:rsidRPr="00E11E29" w:rsidRDefault="00A23BBE" w:rsidP="00A23BBE">
      <w:pPr>
        <w:jc w:val="both"/>
        <w:rPr>
          <w:rFonts w:ascii="Arial" w:hAnsi="Arial" w:cs="Arial"/>
          <w:noProof/>
        </w:rPr>
      </w:pPr>
    </w:p>
    <w:p w14:paraId="12158833" w14:textId="288C6197" w:rsidR="00A23BBE" w:rsidRPr="00E11E29" w:rsidRDefault="00834992" w:rsidP="00A23BBE">
      <w:pPr>
        <w:rPr>
          <w:rFonts w:ascii="Arial" w:hAnsi="Arial" w:cs="Arial"/>
          <w:noProof/>
        </w:rPr>
      </w:pPr>
      <w:r w:rsidRPr="00E11E29">
        <w:rPr>
          <w:rFonts w:ascii="Arial" w:hAnsi="Arial" w:cs="Arial"/>
          <w:noProof/>
        </w:rPr>
        <w:t>Place</w:t>
      </w:r>
      <w:r w:rsidR="00A23BBE" w:rsidRPr="00E11E29">
        <w:rPr>
          <w:rFonts w:ascii="Arial" w:hAnsi="Arial" w:cs="Arial"/>
          <w:noProof/>
        </w:rPr>
        <w:t xml:space="preserve">:   </w:t>
      </w:r>
    </w:p>
    <w:p w14:paraId="6AC6163C" w14:textId="6CEF9828" w:rsidR="00A23BBE" w:rsidRPr="00E11E29" w:rsidRDefault="00834992" w:rsidP="00A23BBE">
      <w:pPr>
        <w:rPr>
          <w:rFonts w:ascii="Arial" w:hAnsi="Arial" w:cs="Arial"/>
        </w:rPr>
      </w:pPr>
      <w:r w:rsidRPr="00E11E29">
        <w:rPr>
          <w:rFonts w:ascii="Arial" w:hAnsi="Arial" w:cs="Arial"/>
          <w:noProof/>
        </w:rPr>
        <w:t>Date</w:t>
      </w:r>
      <w:r w:rsidR="00A23BBE" w:rsidRPr="00E11E29">
        <w:rPr>
          <w:rFonts w:ascii="Arial" w:hAnsi="Arial" w:cs="Arial"/>
          <w:noProof/>
        </w:rPr>
        <w:t xml:space="preserve">:   </w:t>
      </w:r>
    </w:p>
    <w:p w14:paraId="4C4FF029" w14:textId="77777777" w:rsidR="00A23BBE" w:rsidRPr="00E11E29" w:rsidRDefault="00A23BBE" w:rsidP="00A23BBE">
      <w:pPr>
        <w:rPr>
          <w:rFonts w:ascii="Arial" w:hAnsi="Arial" w:cs="Arial"/>
        </w:rPr>
      </w:pPr>
    </w:p>
    <w:p w14:paraId="0B85EB77" w14:textId="418FE6A6" w:rsidR="006F122F" w:rsidRPr="00E11E29" w:rsidRDefault="006F122F" w:rsidP="006F122F">
      <w:pPr>
        <w:jc w:val="both"/>
        <w:rPr>
          <w:rFonts w:ascii="Arial" w:hAnsi="Arial" w:cs="Arial"/>
          <w:noProof/>
        </w:rPr>
      </w:pPr>
    </w:p>
    <w:p w14:paraId="62B385A4" w14:textId="77777777" w:rsidR="006F122F" w:rsidRPr="00E11E29" w:rsidRDefault="006F122F">
      <w:pPr>
        <w:rPr>
          <w:rFonts w:ascii="Arial" w:hAnsi="Arial" w:cs="Arial"/>
          <w:lang w:val="en-GB"/>
        </w:rPr>
      </w:pPr>
    </w:p>
    <w:sectPr w:rsidR="006F122F" w:rsidRPr="00E11E29" w:rsidSect="00024BEE">
      <w:headerReference w:type="even" r:id="rId9"/>
      <w:headerReference w:type="default" r:id="rId10"/>
      <w:headerReference w:type="first" r:id="rId11"/>
      <w:pgSz w:w="11906" w:h="16838"/>
      <w:pgMar w:top="283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027D1" w14:textId="77777777" w:rsidR="00656F88" w:rsidRDefault="00656F88" w:rsidP="005C70C8">
      <w:pPr>
        <w:spacing w:after="0" w:line="240" w:lineRule="auto"/>
      </w:pPr>
      <w:r>
        <w:separator/>
      </w:r>
    </w:p>
  </w:endnote>
  <w:endnote w:type="continuationSeparator" w:id="0">
    <w:p w14:paraId="628E9F8E" w14:textId="77777777" w:rsidR="00656F88" w:rsidRDefault="00656F88" w:rsidP="005C7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378AF" w14:textId="77777777" w:rsidR="00656F88" w:rsidRDefault="00656F88" w:rsidP="005C70C8">
      <w:pPr>
        <w:spacing w:after="0" w:line="240" w:lineRule="auto"/>
      </w:pPr>
      <w:r>
        <w:separator/>
      </w:r>
    </w:p>
  </w:footnote>
  <w:footnote w:type="continuationSeparator" w:id="0">
    <w:p w14:paraId="5C88C5EB" w14:textId="77777777" w:rsidR="00656F88" w:rsidRDefault="00656F88" w:rsidP="005C70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8F82D" w14:textId="77777777" w:rsidR="00B23FB6" w:rsidRDefault="00656F88">
    <w:pPr>
      <w:pStyle w:val="Zaglavlje"/>
    </w:pPr>
    <w:r>
      <w:rPr>
        <w:noProof/>
      </w:rPr>
      <w:pict w14:anchorId="539FA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5168188" o:spid="_x0000_s2051" type="#_x0000_t75" alt="" style="position:absolute;margin-left:0;margin-top:0;width:595.7pt;height:841.9pt;z-index:-251657216;mso-wrap-edited:f;mso-width-percent:0;mso-height-percent:0;mso-position-horizontal:center;mso-position-horizontal-relative:margin;mso-position-vertical:center;mso-position-vertical-relative:margin;mso-width-percent:0;mso-height-percent:0" o:allowincell="f">
          <v:imagedata r:id="rId1" o:title="mem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FF00F" w14:textId="585DCA71" w:rsidR="00B23FB6" w:rsidRDefault="000526D3">
    <w:pPr>
      <w:pStyle w:val="Zaglavlje"/>
    </w:pPr>
    <w:r>
      <w:rPr>
        <w:noProof/>
        <w:lang w:val="hr-HR" w:eastAsia="hr-HR"/>
      </w:rPr>
      <w:drawing>
        <wp:inline distT="0" distB="0" distL="0" distR="0" wp14:anchorId="212C36BB" wp14:editId="4069FB24">
          <wp:extent cx="5731510" cy="1181100"/>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b_institut.jpg"/>
                  <pic:cNvPicPr/>
                </pic:nvPicPr>
                <pic:blipFill>
                  <a:blip r:embed="rId1">
                    <a:extLst>
                      <a:ext uri="{28A0092B-C50C-407E-A947-70E740481C1C}">
                        <a14:useLocalDpi xmlns:a14="http://schemas.microsoft.com/office/drawing/2010/main" val="0"/>
                      </a:ext>
                    </a:extLst>
                  </a:blip>
                  <a:stretch>
                    <a:fillRect/>
                  </a:stretch>
                </pic:blipFill>
                <pic:spPr>
                  <a:xfrm>
                    <a:off x="0" y="0"/>
                    <a:ext cx="5731510" cy="11811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8137E" w14:textId="77777777" w:rsidR="00B23FB6" w:rsidRDefault="00656F88">
    <w:pPr>
      <w:pStyle w:val="Zaglavlje"/>
    </w:pPr>
    <w:r>
      <w:rPr>
        <w:noProof/>
      </w:rPr>
      <w:pict w14:anchorId="5C415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5168187" o:spid="_x0000_s2049" type="#_x0000_t75" alt="" style="position:absolute;margin-left:0;margin-top:0;width:595.7pt;height:841.9pt;z-index:-251658240;mso-wrap-edited:f;mso-width-percent:0;mso-height-percent:0;mso-position-horizontal:center;mso-position-horizontal-relative:margin;mso-position-vertical:center;mso-position-vertical-relative:margin;mso-width-percent:0;mso-height-percent:0" o:allowincell="f">
          <v:imagedata r:id="rId1" o:title="mem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40285"/>
    <w:multiLevelType w:val="multilevel"/>
    <w:tmpl w:val="B01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5822F9"/>
    <w:multiLevelType w:val="hybridMultilevel"/>
    <w:tmpl w:val="EAF42286"/>
    <w:lvl w:ilvl="0" w:tplc="235E2BA0">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630A31"/>
    <w:multiLevelType w:val="hybridMultilevel"/>
    <w:tmpl w:val="3DB6D970"/>
    <w:lvl w:ilvl="0" w:tplc="57DA9A9E">
      <w:start w:val="6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9D62D9"/>
    <w:multiLevelType w:val="multilevel"/>
    <w:tmpl w:val="E110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0C8"/>
    <w:rsid w:val="0001785F"/>
    <w:rsid w:val="00024BEE"/>
    <w:rsid w:val="000314EF"/>
    <w:rsid w:val="000526D3"/>
    <w:rsid w:val="00072BE6"/>
    <w:rsid w:val="000C5267"/>
    <w:rsid w:val="00133616"/>
    <w:rsid w:val="001561AC"/>
    <w:rsid w:val="00161EF6"/>
    <w:rsid w:val="00172249"/>
    <w:rsid w:val="001B363B"/>
    <w:rsid w:val="002019C8"/>
    <w:rsid w:val="0020796A"/>
    <w:rsid w:val="002C3C6C"/>
    <w:rsid w:val="002D649E"/>
    <w:rsid w:val="00391737"/>
    <w:rsid w:val="003917E7"/>
    <w:rsid w:val="003C0F6B"/>
    <w:rsid w:val="00481A32"/>
    <w:rsid w:val="00482659"/>
    <w:rsid w:val="0048548A"/>
    <w:rsid w:val="004E3942"/>
    <w:rsid w:val="004F1A7F"/>
    <w:rsid w:val="00502CE9"/>
    <w:rsid w:val="00540984"/>
    <w:rsid w:val="00562F6D"/>
    <w:rsid w:val="00580045"/>
    <w:rsid w:val="005A63E4"/>
    <w:rsid w:val="005B4A2D"/>
    <w:rsid w:val="005C4A0C"/>
    <w:rsid w:val="005C70C8"/>
    <w:rsid w:val="005E5F54"/>
    <w:rsid w:val="00656F88"/>
    <w:rsid w:val="006920D4"/>
    <w:rsid w:val="006C57D6"/>
    <w:rsid w:val="006F122F"/>
    <w:rsid w:val="00710F44"/>
    <w:rsid w:val="00712C75"/>
    <w:rsid w:val="00767CE9"/>
    <w:rsid w:val="007809F3"/>
    <w:rsid w:val="007A72A4"/>
    <w:rsid w:val="007C5F34"/>
    <w:rsid w:val="008054F6"/>
    <w:rsid w:val="00832245"/>
    <w:rsid w:val="00834992"/>
    <w:rsid w:val="008375CD"/>
    <w:rsid w:val="008605C2"/>
    <w:rsid w:val="00870911"/>
    <w:rsid w:val="0088380F"/>
    <w:rsid w:val="00883FEA"/>
    <w:rsid w:val="0091702E"/>
    <w:rsid w:val="00953BF7"/>
    <w:rsid w:val="009674FD"/>
    <w:rsid w:val="00A23BBE"/>
    <w:rsid w:val="00A362E4"/>
    <w:rsid w:val="00AF617A"/>
    <w:rsid w:val="00B23FB6"/>
    <w:rsid w:val="00B31D7E"/>
    <w:rsid w:val="00B41D03"/>
    <w:rsid w:val="00B4287E"/>
    <w:rsid w:val="00B46FED"/>
    <w:rsid w:val="00B5334A"/>
    <w:rsid w:val="00B62DFE"/>
    <w:rsid w:val="00B760CA"/>
    <w:rsid w:val="00BA1414"/>
    <w:rsid w:val="00BF17A5"/>
    <w:rsid w:val="00C00009"/>
    <w:rsid w:val="00C273BA"/>
    <w:rsid w:val="00CD60F3"/>
    <w:rsid w:val="00D17CF9"/>
    <w:rsid w:val="00D21912"/>
    <w:rsid w:val="00D31EB9"/>
    <w:rsid w:val="00D72087"/>
    <w:rsid w:val="00D8425F"/>
    <w:rsid w:val="00D8464B"/>
    <w:rsid w:val="00DB7E85"/>
    <w:rsid w:val="00DE7D93"/>
    <w:rsid w:val="00E11E29"/>
    <w:rsid w:val="00E37481"/>
    <w:rsid w:val="00E416A7"/>
    <w:rsid w:val="00E57E23"/>
    <w:rsid w:val="00E9111F"/>
    <w:rsid w:val="00ED4122"/>
    <w:rsid w:val="00F068A9"/>
    <w:rsid w:val="00F2078B"/>
    <w:rsid w:val="00F51280"/>
    <w:rsid w:val="00F574AD"/>
    <w:rsid w:val="00F82487"/>
    <w:rsid w:val="00FA0B58"/>
    <w:rsid w:val="00FB3EB9"/>
    <w:rsid w:val="00FC09BE"/>
    <w:rsid w:val="00FF39D2"/>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1E287F"/>
  <w15:chartTrackingRefBased/>
  <w15:docId w15:val="{2A8302F1-D3F0-4A52-A663-CD0B159B9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5C70C8"/>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5C70C8"/>
  </w:style>
  <w:style w:type="paragraph" w:styleId="Podnoje">
    <w:name w:val="footer"/>
    <w:basedOn w:val="Normal"/>
    <w:link w:val="PodnojeChar"/>
    <w:uiPriority w:val="99"/>
    <w:unhideWhenUsed/>
    <w:rsid w:val="005C70C8"/>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5C70C8"/>
  </w:style>
  <w:style w:type="character" w:styleId="Istaknuto">
    <w:name w:val="Emphasis"/>
    <w:basedOn w:val="Zadanifontodlomka"/>
    <w:uiPriority w:val="20"/>
    <w:qFormat/>
    <w:rsid w:val="00E416A7"/>
    <w:rPr>
      <w:i/>
      <w:iCs/>
    </w:rPr>
  </w:style>
  <w:style w:type="paragraph" w:styleId="Odlomakpopisa">
    <w:name w:val="List Paragraph"/>
    <w:basedOn w:val="Normal"/>
    <w:uiPriority w:val="34"/>
    <w:qFormat/>
    <w:rsid w:val="00E416A7"/>
    <w:pPr>
      <w:ind w:left="720"/>
      <w:contextualSpacing/>
    </w:pPr>
  </w:style>
  <w:style w:type="character" w:styleId="Naglaeno">
    <w:name w:val="Strong"/>
    <w:basedOn w:val="Zadanifontodlomka"/>
    <w:uiPriority w:val="22"/>
    <w:qFormat/>
    <w:rsid w:val="005E5F54"/>
    <w:rPr>
      <w:b/>
      <w:bCs/>
    </w:rPr>
  </w:style>
  <w:style w:type="character" w:styleId="Hiperveza">
    <w:name w:val="Hyperlink"/>
    <w:basedOn w:val="Zadanifontodlomka"/>
    <w:uiPriority w:val="99"/>
    <w:unhideWhenUsed/>
    <w:rsid w:val="00502CE9"/>
    <w:rPr>
      <w:color w:val="0563C1" w:themeColor="hyperlink"/>
      <w:u w:val="single"/>
    </w:rPr>
  </w:style>
  <w:style w:type="character" w:customStyle="1" w:styleId="UnresolvedMention">
    <w:name w:val="Unresolved Mention"/>
    <w:basedOn w:val="Zadanifontodlomka"/>
    <w:uiPriority w:val="99"/>
    <w:semiHidden/>
    <w:unhideWhenUsed/>
    <w:rsid w:val="00502CE9"/>
    <w:rPr>
      <w:color w:val="605E5C"/>
      <w:shd w:val="clear" w:color="auto" w:fill="E1DFDD"/>
    </w:rPr>
  </w:style>
  <w:style w:type="paragraph" w:styleId="Revizija">
    <w:name w:val="Revision"/>
    <w:hidden/>
    <w:uiPriority w:val="99"/>
    <w:semiHidden/>
    <w:rsid w:val="00B4287E"/>
    <w:pPr>
      <w:spacing w:after="0" w:line="240" w:lineRule="auto"/>
    </w:pPr>
  </w:style>
  <w:style w:type="paragraph" w:styleId="Bezproreda">
    <w:name w:val="No Spacing"/>
    <w:uiPriority w:val="1"/>
    <w:qFormat/>
    <w:rsid w:val="008605C2"/>
    <w:pPr>
      <w:spacing w:after="0" w:line="240" w:lineRule="auto"/>
    </w:pPr>
  </w:style>
  <w:style w:type="paragraph" w:styleId="HTMLunaprijedoblikovano">
    <w:name w:val="HTML Preformatted"/>
    <w:basedOn w:val="Normal"/>
    <w:link w:val="HTMLunaprijedoblikovanoChar"/>
    <w:uiPriority w:val="99"/>
    <w:semiHidden/>
    <w:unhideWhenUsed/>
    <w:rsid w:val="00834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unaprijedoblikovanoChar">
    <w:name w:val="HTML unaprijed oblikovano Char"/>
    <w:basedOn w:val="Zadanifontodlomka"/>
    <w:link w:val="HTMLunaprijedoblikovano"/>
    <w:uiPriority w:val="99"/>
    <w:semiHidden/>
    <w:rsid w:val="00834992"/>
    <w:rPr>
      <w:rFonts w:ascii="Courier New" w:eastAsia="Times New Roman" w:hAnsi="Courier New" w:cs="Courier New"/>
      <w:sz w:val="20"/>
      <w:szCs w:val="20"/>
      <w:lang w:val="en-US"/>
    </w:rPr>
  </w:style>
  <w:style w:type="character" w:customStyle="1" w:styleId="y2iqfc">
    <w:name w:val="y2iqfc"/>
    <w:basedOn w:val="Zadanifontodlomka"/>
    <w:rsid w:val="008349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6450">
      <w:bodyDiv w:val="1"/>
      <w:marLeft w:val="0"/>
      <w:marRight w:val="0"/>
      <w:marTop w:val="0"/>
      <w:marBottom w:val="0"/>
      <w:divBdr>
        <w:top w:val="none" w:sz="0" w:space="0" w:color="auto"/>
        <w:left w:val="none" w:sz="0" w:space="0" w:color="auto"/>
        <w:bottom w:val="none" w:sz="0" w:space="0" w:color="auto"/>
        <w:right w:val="none" w:sz="0" w:space="0" w:color="auto"/>
      </w:divBdr>
    </w:div>
    <w:div w:id="729692393">
      <w:bodyDiv w:val="1"/>
      <w:marLeft w:val="0"/>
      <w:marRight w:val="0"/>
      <w:marTop w:val="0"/>
      <w:marBottom w:val="0"/>
      <w:divBdr>
        <w:top w:val="none" w:sz="0" w:space="0" w:color="auto"/>
        <w:left w:val="none" w:sz="0" w:space="0" w:color="auto"/>
        <w:bottom w:val="none" w:sz="0" w:space="0" w:color="auto"/>
        <w:right w:val="none" w:sz="0" w:space="0" w:color="auto"/>
      </w:divBdr>
      <w:divsChild>
        <w:div w:id="1650331083">
          <w:marLeft w:val="0"/>
          <w:marRight w:val="0"/>
          <w:marTop w:val="0"/>
          <w:marBottom w:val="0"/>
          <w:divBdr>
            <w:top w:val="none" w:sz="0" w:space="0" w:color="auto"/>
            <w:left w:val="none" w:sz="0" w:space="0" w:color="auto"/>
            <w:bottom w:val="none" w:sz="0" w:space="0" w:color="auto"/>
            <w:right w:val="none" w:sz="0" w:space="0" w:color="auto"/>
          </w:divBdr>
        </w:div>
      </w:divsChild>
    </w:div>
    <w:div w:id="987049098">
      <w:bodyDiv w:val="1"/>
      <w:marLeft w:val="0"/>
      <w:marRight w:val="0"/>
      <w:marTop w:val="0"/>
      <w:marBottom w:val="0"/>
      <w:divBdr>
        <w:top w:val="none" w:sz="0" w:space="0" w:color="auto"/>
        <w:left w:val="none" w:sz="0" w:space="0" w:color="auto"/>
        <w:bottom w:val="none" w:sz="0" w:space="0" w:color="auto"/>
        <w:right w:val="none" w:sz="0" w:space="0" w:color="auto"/>
      </w:divBdr>
    </w:div>
    <w:div w:id="1017656420">
      <w:bodyDiv w:val="1"/>
      <w:marLeft w:val="0"/>
      <w:marRight w:val="0"/>
      <w:marTop w:val="0"/>
      <w:marBottom w:val="0"/>
      <w:divBdr>
        <w:top w:val="none" w:sz="0" w:space="0" w:color="auto"/>
        <w:left w:val="none" w:sz="0" w:space="0" w:color="auto"/>
        <w:bottom w:val="none" w:sz="0" w:space="0" w:color="auto"/>
        <w:right w:val="none" w:sz="0" w:space="0" w:color="auto"/>
      </w:divBdr>
    </w:div>
    <w:div w:id="1322587336">
      <w:bodyDiv w:val="1"/>
      <w:marLeft w:val="0"/>
      <w:marRight w:val="0"/>
      <w:marTop w:val="0"/>
      <w:marBottom w:val="0"/>
      <w:divBdr>
        <w:top w:val="none" w:sz="0" w:space="0" w:color="auto"/>
        <w:left w:val="none" w:sz="0" w:space="0" w:color="auto"/>
        <w:bottom w:val="none" w:sz="0" w:space="0" w:color="auto"/>
        <w:right w:val="none" w:sz="0" w:space="0" w:color="auto"/>
      </w:divBdr>
    </w:div>
    <w:div w:id="1540969685">
      <w:bodyDiv w:val="1"/>
      <w:marLeft w:val="0"/>
      <w:marRight w:val="0"/>
      <w:marTop w:val="0"/>
      <w:marBottom w:val="0"/>
      <w:divBdr>
        <w:top w:val="none" w:sz="0" w:space="0" w:color="auto"/>
        <w:left w:val="none" w:sz="0" w:space="0" w:color="auto"/>
        <w:bottom w:val="none" w:sz="0" w:space="0" w:color="auto"/>
        <w:right w:val="none" w:sz="0" w:space="0" w:color="auto"/>
      </w:divBdr>
      <w:divsChild>
        <w:div w:id="1400205904">
          <w:marLeft w:val="0"/>
          <w:marRight w:val="0"/>
          <w:marTop w:val="0"/>
          <w:marBottom w:val="0"/>
          <w:divBdr>
            <w:top w:val="none" w:sz="0" w:space="0" w:color="auto"/>
            <w:left w:val="none" w:sz="0" w:space="0" w:color="auto"/>
            <w:bottom w:val="none" w:sz="0" w:space="0" w:color="auto"/>
            <w:right w:val="none" w:sz="0" w:space="0" w:color="auto"/>
          </w:divBdr>
        </w:div>
        <w:div w:id="549801024">
          <w:marLeft w:val="0"/>
          <w:marRight w:val="0"/>
          <w:marTop w:val="0"/>
          <w:marBottom w:val="0"/>
          <w:divBdr>
            <w:top w:val="none" w:sz="0" w:space="0" w:color="auto"/>
            <w:left w:val="none" w:sz="0" w:space="0" w:color="auto"/>
            <w:bottom w:val="none" w:sz="0" w:space="0" w:color="auto"/>
            <w:right w:val="none" w:sz="0" w:space="0" w:color="auto"/>
          </w:divBdr>
        </w:div>
      </w:divsChild>
    </w:div>
    <w:div w:id="1690912809">
      <w:bodyDiv w:val="1"/>
      <w:marLeft w:val="0"/>
      <w:marRight w:val="0"/>
      <w:marTop w:val="0"/>
      <w:marBottom w:val="0"/>
      <w:divBdr>
        <w:top w:val="none" w:sz="0" w:space="0" w:color="auto"/>
        <w:left w:val="none" w:sz="0" w:space="0" w:color="auto"/>
        <w:bottom w:val="none" w:sz="0" w:space="0" w:color="auto"/>
        <w:right w:val="none" w:sz="0" w:space="0" w:color="auto"/>
      </w:divBdr>
    </w:div>
    <w:div w:id="1710691157">
      <w:bodyDiv w:val="1"/>
      <w:marLeft w:val="0"/>
      <w:marRight w:val="0"/>
      <w:marTop w:val="0"/>
      <w:marBottom w:val="0"/>
      <w:divBdr>
        <w:top w:val="none" w:sz="0" w:space="0" w:color="auto"/>
        <w:left w:val="none" w:sz="0" w:space="0" w:color="auto"/>
        <w:bottom w:val="none" w:sz="0" w:space="0" w:color="auto"/>
        <w:right w:val="none" w:sz="0" w:space="0" w:color="auto"/>
      </w:divBdr>
    </w:div>
    <w:div w:id="188621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r.gov.b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F93AB-5374-465B-84B1-865F6216B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816</Words>
  <Characters>4656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korisnik</cp:lastModifiedBy>
  <cp:revision>7</cp:revision>
  <dcterms:created xsi:type="dcterms:W3CDTF">2022-03-28T06:51:00Z</dcterms:created>
  <dcterms:modified xsi:type="dcterms:W3CDTF">2022-03-28T10:07:00Z</dcterms:modified>
</cp:coreProperties>
</file>